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ADEBC" w14:textId="4F2CFE78" w:rsidR="003F1FBE" w:rsidRPr="000F61C1" w:rsidRDefault="002F0EDE">
      <w:pPr>
        <w:rPr>
          <w:rFonts w:ascii="Times New Roman" w:hAnsi="Times New Roman" w:cs="Times New Roman"/>
        </w:rPr>
      </w:pPr>
      <w:r w:rsidRPr="000F61C1">
        <w:rPr>
          <w:rFonts w:ascii="Times New Roman" w:eastAsia="Times New Roman" w:hAnsi="Times New Roman" w:cs="Times New Roman"/>
          <w:b/>
          <w:bCs/>
          <w:caps/>
          <w:noProof/>
          <w:lang w:eastAsia="ru-RU"/>
        </w:rPr>
        <w:drawing>
          <wp:inline distT="0" distB="0" distL="0" distR="0" wp14:anchorId="6B9204F5" wp14:editId="67F1287C">
            <wp:extent cx="2543175" cy="179832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C71">
        <w:rPr>
          <w:rFonts w:ascii="Times New Roman" w:hAnsi="Times New Roman" w:cs="Times New Roman"/>
        </w:rPr>
        <w:t xml:space="preserve">   </w:t>
      </w:r>
      <w:r w:rsidR="00530C71">
        <w:rPr>
          <w:rFonts w:ascii="Times New Roman" w:hAnsi="Times New Roman" w:cs="Times New Roman"/>
        </w:rPr>
        <w:tab/>
      </w:r>
      <w:r w:rsidR="00530C71">
        <w:rPr>
          <w:rFonts w:ascii="Times New Roman" w:hAnsi="Times New Roman" w:cs="Times New Roman"/>
        </w:rPr>
        <w:tab/>
      </w:r>
      <w:r w:rsidR="00530C71">
        <w:rPr>
          <w:rFonts w:ascii="Times New Roman" w:hAnsi="Times New Roman" w:cs="Times New Roman"/>
        </w:rPr>
        <w:tab/>
      </w:r>
      <w:r w:rsidR="00530C71">
        <w:rPr>
          <w:rFonts w:ascii="Times New Roman" w:hAnsi="Times New Roman" w:cs="Times New Roman"/>
        </w:rPr>
        <w:tab/>
        <w:t xml:space="preserve"> </w:t>
      </w:r>
      <w:r w:rsidR="00530C71" w:rsidRPr="00530C7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167471" wp14:editId="42FCA31A">
            <wp:extent cx="1485900" cy="1490418"/>
            <wp:effectExtent l="0" t="0" r="0" b="0"/>
            <wp:docPr id="10" name="Рисунок 9" descr="Изображение выглядит как круг, дизайн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0108CED-ACC3-491B-97E4-E90AC01926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Изображение выглядит как круг, дизайн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0108CED-ACC3-491B-97E4-E90AC01926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81" cy="149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0B3E1" w14:textId="6832666D" w:rsidR="002F0EDE" w:rsidRDefault="002F0EDE" w:rsidP="002F0E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DEF"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14:paraId="592B3137" w14:textId="05A86235" w:rsidR="002F0EDE" w:rsidRPr="002F0EDE" w:rsidRDefault="00530C71" w:rsidP="00530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Алтайский государственный педагогический университет</w:t>
      </w:r>
      <w:r w:rsidR="002F0EDE" w:rsidRPr="002F0EDE">
        <w:rPr>
          <w:rFonts w:ascii="Times New Roman" w:hAnsi="Times New Roman" w:cs="Times New Roman"/>
          <w:sz w:val="28"/>
          <w:szCs w:val="28"/>
        </w:rPr>
        <w:t xml:space="preserve"> приглашает вас принять участие в научно-практическом семинаре по повышению квалификации зарубежных русистов</w:t>
      </w:r>
      <w:r w:rsidR="00D50827">
        <w:rPr>
          <w:rFonts w:ascii="Times New Roman" w:hAnsi="Times New Roman" w:cs="Times New Roman"/>
          <w:sz w:val="28"/>
          <w:szCs w:val="28"/>
        </w:rPr>
        <w:t xml:space="preserve"> «Культурное и когнитивное пространство русского мира»</w:t>
      </w:r>
      <w:r w:rsidR="002F0EDE" w:rsidRPr="002F0EDE">
        <w:rPr>
          <w:rFonts w:ascii="Times New Roman" w:hAnsi="Times New Roman" w:cs="Times New Roman"/>
          <w:sz w:val="28"/>
          <w:szCs w:val="28"/>
        </w:rPr>
        <w:t xml:space="preserve">, который пройдёт с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2F0EDE" w:rsidRPr="002F0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2F0EDE" w:rsidRPr="002F0EDE">
        <w:rPr>
          <w:rFonts w:ascii="Times New Roman" w:hAnsi="Times New Roman" w:cs="Times New Roman"/>
          <w:sz w:val="28"/>
          <w:szCs w:val="28"/>
        </w:rPr>
        <w:t xml:space="preserve"> </w:t>
      </w:r>
      <w:r w:rsidR="00D50827">
        <w:rPr>
          <w:rFonts w:ascii="Times New Roman" w:hAnsi="Times New Roman" w:cs="Times New Roman"/>
          <w:sz w:val="28"/>
          <w:szCs w:val="28"/>
        </w:rPr>
        <w:t xml:space="preserve">по 30 июня </w:t>
      </w:r>
      <w:r w:rsidR="002F0EDE" w:rsidRPr="002F0ED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F0EDE" w:rsidRPr="002F0EDE">
        <w:rPr>
          <w:rFonts w:ascii="Times New Roman" w:hAnsi="Times New Roman" w:cs="Times New Roman"/>
          <w:sz w:val="28"/>
          <w:szCs w:val="28"/>
        </w:rPr>
        <w:t xml:space="preserve"> г. в онлайн-формате. </w:t>
      </w:r>
      <w:r w:rsidR="00D50827">
        <w:rPr>
          <w:rFonts w:ascii="Times New Roman" w:hAnsi="Times New Roman" w:cs="Times New Roman"/>
          <w:sz w:val="28"/>
          <w:szCs w:val="28"/>
        </w:rPr>
        <w:t>Мероприятие</w:t>
      </w:r>
      <w:r w:rsidR="005B0E25">
        <w:rPr>
          <w:rFonts w:ascii="Times New Roman" w:hAnsi="Times New Roman" w:cs="Times New Roman"/>
          <w:sz w:val="28"/>
          <w:szCs w:val="28"/>
        </w:rPr>
        <w:t xml:space="preserve"> проводится по заказу </w:t>
      </w:r>
      <w:r w:rsidR="005B0E25" w:rsidRPr="002F0EDE">
        <w:rPr>
          <w:rFonts w:ascii="Times New Roman" w:hAnsi="Times New Roman" w:cs="Times New Roman"/>
          <w:sz w:val="28"/>
          <w:szCs w:val="28"/>
        </w:rPr>
        <w:t>Международной ассоциации преподавателей русского языка и литературы</w:t>
      </w:r>
      <w:r w:rsidR="00D23830">
        <w:rPr>
          <w:rFonts w:ascii="Times New Roman" w:hAnsi="Times New Roman" w:cs="Times New Roman"/>
          <w:sz w:val="28"/>
          <w:szCs w:val="28"/>
        </w:rPr>
        <w:t xml:space="preserve"> при поддержке Министерства просвещения Российской Федерации</w:t>
      </w:r>
      <w:r w:rsidR="005B0E25">
        <w:rPr>
          <w:rFonts w:ascii="Times New Roman" w:hAnsi="Times New Roman" w:cs="Times New Roman"/>
          <w:sz w:val="28"/>
          <w:szCs w:val="28"/>
        </w:rPr>
        <w:t>.</w:t>
      </w:r>
    </w:p>
    <w:p w14:paraId="2A2A0117" w14:textId="4DE5CEC2" w:rsidR="002F0EDE" w:rsidRPr="002F0EDE" w:rsidRDefault="002F0EDE" w:rsidP="00530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EDE">
        <w:rPr>
          <w:rFonts w:ascii="Times New Roman" w:hAnsi="Times New Roman" w:cs="Times New Roman"/>
          <w:sz w:val="28"/>
          <w:szCs w:val="28"/>
        </w:rPr>
        <w:t xml:space="preserve">Программа подготовлена по </w:t>
      </w:r>
      <w:r w:rsidR="00D50827">
        <w:rPr>
          <w:rFonts w:ascii="Times New Roman" w:hAnsi="Times New Roman" w:cs="Times New Roman"/>
          <w:sz w:val="28"/>
          <w:szCs w:val="28"/>
        </w:rPr>
        <w:t>шести</w:t>
      </w:r>
      <w:r w:rsidRPr="002F0EDE">
        <w:rPr>
          <w:rFonts w:ascii="Times New Roman" w:hAnsi="Times New Roman" w:cs="Times New Roman"/>
          <w:sz w:val="28"/>
          <w:szCs w:val="28"/>
        </w:rPr>
        <w:t xml:space="preserve"> базовым трекам: «</w:t>
      </w:r>
      <w:r w:rsidR="00530C71" w:rsidRPr="00530C71">
        <w:rPr>
          <w:rFonts w:ascii="Times New Roman" w:hAnsi="Times New Roman" w:cs="Times New Roman"/>
          <w:sz w:val="28"/>
          <w:szCs w:val="28"/>
        </w:rPr>
        <w:t xml:space="preserve">Единицы </w:t>
      </w:r>
      <w:proofErr w:type="spellStart"/>
      <w:r w:rsidR="00530C71" w:rsidRPr="00530C71">
        <w:rPr>
          <w:rFonts w:ascii="Times New Roman" w:hAnsi="Times New Roman" w:cs="Times New Roman"/>
          <w:sz w:val="28"/>
          <w:szCs w:val="28"/>
        </w:rPr>
        <w:t>лингвокультурологического</w:t>
      </w:r>
      <w:proofErr w:type="spellEnd"/>
      <w:r w:rsidR="00530C71" w:rsidRPr="00530C71">
        <w:rPr>
          <w:rFonts w:ascii="Times New Roman" w:hAnsi="Times New Roman" w:cs="Times New Roman"/>
          <w:sz w:val="28"/>
          <w:szCs w:val="28"/>
        </w:rPr>
        <w:t xml:space="preserve"> обучения (</w:t>
      </w:r>
      <w:proofErr w:type="spellStart"/>
      <w:r w:rsidR="00530C71" w:rsidRPr="00530C71">
        <w:rPr>
          <w:rFonts w:ascii="Times New Roman" w:hAnsi="Times New Roman" w:cs="Times New Roman"/>
          <w:sz w:val="28"/>
          <w:szCs w:val="28"/>
        </w:rPr>
        <w:t>безэквивалентная</w:t>
      </w:r>
      <w:proofErr w:type="spellEnd"/>
      <w:r w:rsidR="00530C71" w:rsidRPr="00530C71">
        <w:rPr>
          <w:rFonts w:ascii="Times New Roman" w:hAnsi="Times New Roman" w:cs="Times New Roman"/>
          <w:sz w:val="28"/>
          <w:szCs w:val="28"/>
        </w:rPr>
        <w:t xml:space="preserve"> лексика, устойчивые речевые формулы, коннотативная лексика и др.)</w:t>
      </w:r>
      <w:r w:rsidR="00530C71">
        <w:rPr>
          <w:rFonts w:ascii="Times New Roman" w:hAnsi="Times New Roman" w:cs="Times New Roman"/>
          <w:sz w:val="28"/>
          <w:szCs w:val="28"/>
        </w:rPr>
        <w:t>»,</w:t>
      </w:r>
      <w:r w:rsidR="00530C71" w:rsidRPr="00530C71">
        <w:rPr>
          <w:rFonts w:ascii="Times New Roman" w:hAnsi="Times New Roman" w:cs="Times New Roman"/>
          <w:sz w:val="28"/>
          <w:szCs w:val="28"/>
        </w:rPr>
        <w:t xml:space="preserve"> </w:t>
      </w:r>
      <w:r w:rsidR="00530C71">
        <w:rPr>
          <w:rFonts w:ascii="Times New Roman" w:hAnsi="Times New Roman" w:cs="Times New Roman"/>
          <w:sz w:val="28"/>
          <w:szCs w:val="28"/>
        </w:rPr>
        <w:t>«</w:t>
      </w:r>
      <w:r w:rsidR="00530C71" w:rsidRPr="00530C71">
        <w:rPr>
          <w:rFonts w:ascii="Times New Roman" w:hAnsi="Times New Roman" w:cs="Times New Roman"/>
          <w:sz w:val="28"/>
          <w:szCs w:val="28"/>
        </w:rPr>
        <w:t>Русская языковая личность</w:t>
      </w:r>
      <w:r w:rsidR="00530C71">
        <w:rPr>
          <w:rFonts w:ascii="Times New Roman" w:hAnsi="Times New Roman" w:cs="Times New Roman"/>
          <w:sz w:val="28"/>
          <w:szCs w:val="28"/>
        </w:rPr>
        <w:t xml:space="preserve">. </w:t>
      </w:r>
      <w:r w:rsidR="00530C71" w:rsidRPr="00530C71">
        <w:rPr>
          <w:rFonts w:ascii="Times New Roman" w:hAnsi="Times New Roman" w:cs="Times New Roman"/>
          <w:sz w:val="28"/>
          <w:szCs w:val="28"/>
        </w:rPr>
        <w:t>Национально-культурная специфика речевого общения</w:t>
      </w:r>
      <w:r w:rsidR="00530C71">
        <w:rPr>
          <w:rFonts w:ascii="Times New Roman" w:hAnsi="Times New Roman" w:cs="Times New Roman"/>
          <w:sz w:val="28"/>
          <w:szCs w:val="28"/>
        </w:rPr>
        <w:t>»,</w:t>
      </w:r>
      <w:r w:rsidR="00530C71" w:rsidRPr="00530C71">
        <w:rPr>
          <w:rFonts w:ascii="Times New Roman" w:hAnsi="Times New Roman" w:cs="Times New Roman"/>
          <w:sz w:val="28"/>
          <w:szCs w:val="28"/>
        </w:rPr>
        <w:t xml:space="preserve"> </w:t>
      </w:r>
      <w:r w:rsidR="00530C71">
        <w:rPr>
          <w:rFonts w:ascii="Times New Roman" w:hAnsi="Times New Roman" w:cs="Times New Roman"/>
          <w:sz w:val="28"/>
          <w:szCs w:val="28"/>
        </w:rPr>
        <w:t>«</w:t>
      </w:r>
      <w:r w:rsidR="00530C71" w:rsidRPr="00530C71">
        <w:rPr>
          <w:rFonts w:ascii="Times New Roman" w:hAnsi="Times New Roman" w:cs="Times New Roman"/>
          <w:sz w:val="28"/>
          <w:szCs w:val="28"/>
        </w:rPr>
        <w:t>Концепт, его структура и функционирование</w:t>
      </w:r>
      <w:r w:rsidR="00530C71">
        <w:rPr>
          <w:rFonts w:ascii="Times New Roman" w:hAnsi="Times New Roman" w:cs="Times New Roman"/>
          <w:sz w:val="28"/>
          <w:szCs w:val="28"/>
        </w:rPr>
        <w:t>», «</w:t>
      </w:r>
      <w:r w:rsidR="00530C71" w:rsidRPr="00530C71">
        <w:rPr>
          <w:rFonts w:ascii="Times New Roman" w:hAnsi="Times New Roman" w:cs="Times New Roman"/>
          <w:sz w:val="28"/>
          <w:szCs w:val="28"/>
        </w:rPr>
        <w:t xml:space="preserve">Коммуникативное поведение. </w:t>
      </w:r>
      <w:proofErr w:type="spellStart"/>
      <w:r w:rsidR="00530C71" w:rsidRPr="00530C71">
        <w:rPr>
          <w:rFonts w:ascii="Times New Roman" w:hAnsi="Times New Roman" w:cs="Times New Roman"/>
          <w:sz w:val="28"/>
          <w:szCs w:val="28"/>
        </w:rPr>
        <w:t>Речеповеденческие</w:t>
      </w:r>
      <w:proofErr w:type="spellEnd"/>
      <w:r w:rsidR="00530C71" w:rsidRPr="00530C71">
        <w:rPr>
          <w:rFonts w:ascii="Times New Roman" w:hAnsi="Times New Roman" w:cs="Times New Roman"/>
          <w:sz w:val="28"/>
          <w:szCs w:val="28"/>
        </w:rPr>
        <w:t xml:space="preserve"> тактики</w:t>
      </w:r>
      <w:r w:rsidRPr="002F0EDE">
        <w:rPr>
          <w:rFonts w:ascii="Times New Roman" w:hAnsi="Times New Roman" w:cs="Times New Roman"/>
          <w:sz w:val="28"/>
          <w:szCs w:val="28"/>
        </w:rPr>
        <w:t>»</w:t>
      </w:r>
      <w:r w:rsidR="00D50827">
        <w:rPr>
          <w:rFonts w:ascii="Times New Roman" w:hAnsi="Times New Roman" w:cs="Times New Roman"/>
          <w:sz w:val="28"/>
          <w:szCs w:val="28"/>
        </w:rPr>
        <w:t>, «</w:t>
      </w:r>
      <w:r w:rsidR="00D50827" w:rsidRPr="00AB2C92">
        <w:rPr>
          <w:rFonts w:ascii="Times New Roman" w:hAnsi="Times New Roman" w:cs="Times New Roman"/>
          <w:sz w:val="28"/>
          <w:szCs w:val="28"/>
        </w:rPr>
        <w:t>Фрейм как отражение структуры речевого акта</w:t>
      </w:r>
      <w:r w:rsidR="00D50827">
        <w:rPr>
          <w:rFonts w:ascii="Times New Roman" w:hAnsi="Times New Roman" w:cs="Times New Roman"/>
          <w:sz w:val="28"/>
          <w:szCs w:val="28"/>
        </w:rPr>
        <w:t xml:space="preserve">», </w:t>
      </w:r>
      <w:r w:rsidR="00D50827" w:rsidRPr="00AC393C">
        <w:rPr>
          <w:rFonts w:ascii="Times New Roman" w:hAnsi="Times New Roman" w:cs="Times New Roman"/>
          <w:sz w:val="28"/>
          <w:szCs w:val="28"/>
        </w:rPr>
        <w:t>«Русская языковая картина мира как объект изучения»</w:t>
      </w:r>
      <w:r w:rsidRPr="002F0ED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1F8766C" w14:textId="03D9C363" w:rsidR="000F61C1" w:rsidRPr="000F61C1" w:rsidRDefault="003B70FB" w:rsidP="001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программы 72 часа, из них </w:t>
      </w:r>
      <w:r w:rsidR="00D42240">
        <w:rPr>
          <w:rFonts w:ascii="Times New Roman" w:hAnsi="Times New Roman" w:cs="Times New Roman"/>
          <w:sz w:val="28"/>
          <w:szCs w:val="28"/>
        </w:rPr>
        <w:t>2</w:t>
      </w:r>
      <w:r w:rsidR="00530C7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8743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контактной работы</w:t>
      </w:r>
      <w:r w:rsidR="002B5005">
        <w:rPr>
          <w:rFonts w:ascii="Times New Roman" w:hAnsi="Times New Roman" w:cs="Times New Roman"/>
          <w:sz w:val="28"/>
          <w:szCs w:val="28"/>
        </w:rPr>
        <w:t xml:space="preserve"> в онлайн-формате (</w:t>
      </w:r>
      <w:r w:rsidR="00530C71">
        <w:rPr>
          <w:rFonts w:ascii="Times New Roman" w:hAnsi="Times New Roman" w:cs="Times New Roman"/>
          <w:sz w:val="28"/>
          <w:szCs w:val="28"/>
        </w:rPr>
        <w:t>14</w:t>
      </w:r>
      <w:r w:rsidR="00D50827">
        <w:rPr>
          <w:rFonts w:ascii="Times New Roman" w:hAnsi="Times New Roman" w:cs="Times New Roman"/>
          <w:sz w:val="28"/>
          <w:szCs w:val="28"/>
        </w:rPr>
        <w:t xml:space="preserve"> – </w:t>
      </w:r>
      <w:r w:rsidR="00530C71">
        <w:rPr>
          <w:rFonts w:ascii="Times New Roman" w:hAnsi="Times New Roman" w:cs="Times New Roman"/>
          <w:sz w:val="28"/>
          <w:szCs w:val="28"/>
        </w:rPr>
        <w:t>16</w:t>
      </w:r>
      <w:r w:rsidR="002B5005">
        <w:rPr>
          <w:rFonts w:ascii="Times New Roman" w:hAnsi="Times New Roman" w:cs="Times New Roman"/>
          <w:sz w:val="28"/>
          <w:szCs w:val="28"/>
        </w:rPr>
        <w:t xml:space="preserve"> </w:t>
      </w:r>
      <w:r w:rsidR="00530C71">
        <w:rPr>
          <w:rFonts w:ascii="Times New Roman" w:hAnsi="Times New Roman" w:cs="Times New Roman"/>
          <w:sz w:val="28"/>
          <w:szCs w:val="28"/>
        </w:rPr>
        <w:t>мая</w:t>
      </w:r>
      <w:r w:rsidR="002B50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0C71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D76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отводится на </w:t>
      </w:r>
      <w:r w:rsidR="00876EC0">
        <w:rPr>
          <w:rFonts w:ascii="Times New Roman" w:hAnsi="Times New Roman" w:cs="Times New Roman"/>
          <w:sz w:val="28"/>
          <w:szCs w:val="28"/>
        </w:rPr>
        <w:t>работу с курсом на образовательной платформе (</w:t>
      </w:r>
      <w:r w:rsidR="00530C71">
        <w:rPr>
          <w:rFonts w:ascii="Times New Roman" w:hAnsi="Times New Roman" w:cs="Times New Roman"/>
          <w:sz w:val="28"/>
          <w:szCs w:val="28"/>
        </w:rPr>
        <w:t xml:space="preserve">знакомство с материалами лекций, </w:t>
      </w:r>
      <w:r w:rsidRPr="003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слушателями </w:t>
      </w:r>
      <w:r w:rsidRPr="003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заданий</w:t>
      </w:r>
      <w:r w:rsidR="00876E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0C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консультации с преподавателями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30C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итогового тестирования</w:t>
      </w:r>
      <w:r w:rsidR="0087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30.06.2025</w:t>
      </w:r>
      <w:r w:rsidR="00D5082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Слушатели научно-методического семинара получат электронный сертификат Алт</w:t>
      </w:r>
      <w:r w:rsidR="000255E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айского государственного педагогического университета</w:t>
      </w:r>
      <w:r w:rsidR="00D5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участии.</w:t>
      </w:r>
      <w:r w:rsidR="0044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8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4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="001E01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E01C1" w:rsidRPr="001E01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 окончании научно-практического семинара в течение двух месяцев</w:t>
      </w:r>
      <w:r w:rsidR="001E01C1" w:rsidRPr="001E01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01C1" w:rsidRPr="001E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 </w:t>
      </w:r>
      <w:r w:rsidR="00697B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01C1" w:rsidRPr="001E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BF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1E01C1" w:rsidRPr="001E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97BF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E01C1" w:rsidRPr="001E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1E01C1" w:rsidRPr="001E01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61C1" w:rsidRPr="000F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</w:t>
      </w:r>
      <w:r w:rsidR="00BD7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F61C1" w:rsidRPr="000F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осуществляться научно-методическое сопровождение</w:t>
      </w:r>
      <w:r w:rsidR="00D50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0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D50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61C1" w:rsidRPr="000F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консультирование слушателей.</w:t>
      </w:r>
    </w:p>
    <w:p w14:paraId="492C51C8" w14:textId="17AFC764" w:rsidR="003B70FB" w:rsidRDefault="003B70FB" w:rsidP="001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</w:t>
      </w:r>
      <w:r w:rsidR="00AB6C4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преподаватели</w:t>
      </w:r>
      <w:r w:rsidR="001C221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</w:t>
      </w:r>
      <w:r w:rsidR="0069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и русского языкознания и методики преподавания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русского языка как иностранного </w:t>
      </w:r>
      <w:r w:rsidR="00697B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 филологии и межкультурной коммуникации</w:t>
      </w:r>
      <w:r w:rsidR="00D5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государственного педагогического университета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 ходе лекций-бесед, практических занятий поделятся </w:t>
      </w:r>
      <w:r w:rsidR="00174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знаниями</w:t>
      </w:r>
      <w:r w:rsidR="001C221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опытом</w:t>
      </w:r>
      <w:r w:rsidR="000F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C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современным взглядом на </w:t>
      </w:r>
      <w:r w:rsidR="000F61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проблемы</w:t>
      </w:r>
      <w:r w:rsidR="001C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преподавания русского языка как иностранного.</w:t>
      </w:r>
    </w:p>
    <w:p w14:paraId="5B61ECAB" w14:textId="02061B07" w:rsidR="001C2211" w:rsidRDefault="001C2211" w:rsidP="00D2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семинаре бесплатное.</w:t>
      </w:r>
      <w:r w:rsidR="00D2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 программу семинара можно будет получить после регистрации.</w:t>
      </w:r>
      <w:r w:rsidR="00D2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</w:t>
      </w:r>
      <w:r w:rsidR="00697B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 w:rsidR="000A4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022BBF" w14:textId="2B8500A2" w:rsidR="000F61C1" w:rsidRPr="000F61C1" w:rsidRDefault="000F61C1" w:rsidP="001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регистрации: </w:t>
      </w:r>
      <w:r w:rsidRPr="000F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697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0F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697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F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697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F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по </w:t>
      </w:r>
      <w:r w:rsidR="00697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r w:rsidRPr="000F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697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F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697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F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D50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включительно.</w:t>
      </w:r>
    </w:p>
    <w:p w14:paraId="6A413A66" w14:textId="1109D607" w:rsidR="000F61C1" w:rsidRDefault="000F61C1" w:rsidP="002F0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Ссылка на регистрацию</w:t>
      </w:r>
      <w:r w:rsidRPr="006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E1924" w:rsidRPr="006E1924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https://forms.yandex.ru/u/68077c16d046888acbdc1696/</w:t>
      </w:r>
    </w:p>
    <w:p w14:paraId="2A983EB8" w14:textId="35387C29" w:rsidR="000A4F4A" w:rsidRPr="00D23830" w:rsidRDefault="000A4F4A" w:rsidP="00D23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F4A">
        <w:rPr>
          <w:rFonts w:ascii="Times New Roman" w:hAnsi="Times New Roman" w:cs="Times New Roman"/>
          <w:b/>
          <w:bCs/>
          <w:sz w:val="28"/>
          <w:szCs w:val="28"/>
        </w:rPr>
        <w:t>Организаторы</w:t>
      </w:r>
      <w:r w:rsidR="00D2383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97BF7">
        <w:rPr>
          <w:rFonts w:ascii="Times New Roman" w:hAnsi="Times New Roman" w:cs="Times New Roman"/>
          <w:sz w:val="28"/>
          <w:szCs w:val="28"/>
        </w:rPr>
        <w:t>Алтайский государственный педагогический университет, Институт филологии и межкультурной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, кафедра </w:t>
      </w:r>
      <w:r w:rsidR="00697BF7">
        <w:rPr>
          <w:rFonts w:ascii="Times New Roman" w:hAnsi="Times New Roman" w:cs="Times New Roman"/>
          <w:sz w:val="28"/>
          <w:szCs w:val="28"/>
        </w:rPr>
        <w:t xml:space="preserve">общего и русского языкознания и методики преподавания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как иностранного </w:t>
      </w:r>
      <w:r w:rsidR="007C6D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Международная ассоциация преподавателей русского языка и литературы (МАПРЯЛ).</w:t>
      </w:r>
    </w:p>
    <w:p w14:paraId="01093FE0" w14:textId="6DF4D05C" w:rsidR="00083768" w:rsidRPr="006C63B9" w:rsidRDefault="000A4F4A" w:rsidP="00D5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4F4A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  <w:r w:rsidR="00D5082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C6DE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C63B9">
        <w:rPr>
          <w:rFonts w:ascii="Times New Roman" w:hAnsi="Times New Roman" w:cs="Times New Roman"/>
          <w:sz w:val="28"/>
          <w:szCs w:val="28"/>
        </w:rPr>
        <w:t>-</w:t>
      </w:r>
      <w:r w:rsidRPr="000A4F4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C63B9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697BF7" w:rsidRPr="006F0B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markina</w:t>
        </w:r>
        <w:r w:rsidR="00697BF7" w:rsidRPr="006C63B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697BF7" w:rsidRPr="006F0B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pv</w:t>
        </w:r>
        <w:r w:rsidR="00697BF7" w:rsidRPr="006C63B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97BF7" w:rsidRPr="006F0B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altspu</w:t>
        </w:r>
        <w:r w:rsidR="00697BF7" w:rsidRPr="006C63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97BF7" w:rsidRPr="006F0B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154FC89" w14:textId="481C22C5" w:rsidR="00083768" w:rsidRPr="00697BF7" w:rsidRDefault="007C6DEF" w:rsidP="007C6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F7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A4F4A" w:rsidRPr="000A4F4A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0A4F4A" w:rsidRPr="000A4F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A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Маркина Полина Владимировна</w:t>
      </w:r>
      <w:r w:rsidR="000A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7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Института филологии и межкультурной коммуникации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BF7">
        <w:rPr>
          <w:rFonts w:ascii="Times New Roman" w:hAnsi="Times New Roman" w:cs="Times New Roman"/>
          <w:sz w:val="28"/>
          <w:szCs w:val="28"/>
        </w:rPr>
        <w:t>+7-902-144-78-54</w:t>
      </w:r>
    </w:p>
    <w:p w14:paraId="3F3E6A26" w14:textId="77777777" w:rsidR="00083768" w:rsidRPr="00083768" w:rsidRDefault="00083768" w:rsidP="007C6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FCA6C2" w14:textId="1FBF7F68" w:rsidR="00CA6F40" w:rsidRDefault="00CA6F40" w:rsidP="00CA6F40">
      <w:pPr>
        <w:pStyle w:val="a8"/>
        <w:spacing w:before="0"/>
        <w:jc w:val="right"/>
        <w:rPr>
          <w:b w:val="0"/>
          <w:bCs w:val="0"/>
          <w:spacing w:val="-5"/>
        </w:rPr>
      </w:pPr>
      <w:r>
        <w:rPr>
          <w:b w:val="0"/>
          <w:bCs w:val="0"/>
          <w:spacing w:val="-5"/>
        </w:rPr>
        <w:t>Приложение</w:t>
      </w:r>
    </w:p>
    <w:p w14:paraId="6EC2F842" w14:textId="704B39FE" w:rsidR="00697BF7" w:rsidRPr="00292190" w:rsidRDefault="00697BF7" w:rsidP="00697BF7">
      <w:pPr>
        <w:pStyle w:val="a8"/>
        <w:spacing w:before="0"/>
        <w:rPr>
          <w:b w:val="0"/>
          <w:bCs w:val="0"/>
          <w:spacing w:val="-5"/>
          <w:sz w:val="22"/>
          <w:szCs w:val="22"/>
        </w:rPr>
      </w:pPr>
      <w:r w:rsidRPr="00292190">
        <w:rPr>
          <w:b w:val="0"/>
          <w:bCs w:val="0"/>
          <w:spacing w:val="-5"/>
          <w:sz w:val="22"/>
          <w:szCs w:val="22"/>
        </w:rPr>
        <w:t xml:space="preserve">ФГБОУ </w:t>
      </w:r>
      <w:proofErr w:type="gramStart"/>
      <w:r w:rsidRPr="00292190">
        <w:rPr>
          <w:b w:val="0"/>
          <w:bCs w:val="0"/>
          <w:spacing w:val="-5"/>
          <w:sz w:val="22"/>
          <w:szCs w:val="22"/>
        </w:rPr>
        <w:t>ВО</w:t>
      </w:r>
      <w:proofErr w:type="gramEnd"/>
      <w:r w:rsidRPr="00292190">
        <w:rPr>
          <w:b w:val="0"/>
          <w:bCs w:val="0"/>
          <w:spacing w:val="-5"/>
          <w:sz w:val="22"/>
          <w:szCs w:val="22"/>
        </w:rPr>
        <w:t xml:space="preserve"> «Алтайский государственный педагогический университет»</w:t>
      </w:r>
    </w:p>
    <w:p w14:paraId="48BAF67C" w14:textId="77777777" w:rsidR="00697BF7" w:rsidRPr="00292190" w:rsidRDefault="00697BF7" w:rsidP="00697BF7">
      <w:pPr>
        <w:pStyle w:val="a8"/>
        <w:spacing w:before="0"/>
        <w:rPr>
          <w:b w:val="0"/>
          <w:bCs w:val="0"/>
          <w:spacing w:val="-5"/>
          <w:sz w:val="22"/>
          <w:szCs w:val="22"/>
        </w:rPr>
      </w:pPr>
      <w:r w:rsidRPr="00292190">
        <w:rPr>
          <w:b w:val="0"/>
          <w:bCs w:val="0"/>
          <w:spacing w:val="-5"/>
          <w:sz w:val="22"/>
          <w:szCs w:val="22"/>
        </w:rPr>
        <w:t>Международная ассоциация преподавателей русского языка и литературы</w:t>
      </w:r>
    </w:p>
    <w:p w14:paraId="478ECC49" w14:textId="77777777" w:rsidR="00697BF7" w:rsidRPr="00292190" w:rsidRDefault="00697BF7" w:rsidP="00697BF7">
      <w:pPr>
        <w:pStyle w:val="a8"/>
        <w:spacing w:before="0"/>
        <w:rPr>
          <w:spacing w:val="-5"/>
          <w:sz w:val="22"/>
          <w:szCs w:val="22"/>
        </w:rPr>
      </w:pPr>
      <w:r w:rsidRPr="00292190">
        <w:rPr>
          <w:spacing w:val="-5"/>
          <w:sz w:val="22"/>
          <w:szCs w:val="22"/>
        </w:rPr>
        <w:t>Научно-практический семинар по повышению квалификации зарубежных русистов</w:t>
      </w:r>
    </w:p>
    <w:p w14:paraId="4C3FF32C" w14:textId="77777777" w:rsidR="00697BF7" w:rsidRDefault="00697BF7" w:rsidP="00697BF7">
      <w:pPr>
        <w:pStyle w:val="a8"/>
        <w:spacing w:before="0"/>
        <w:rPr>
          <w:spacing w:val="-5"/>
          <w:sz w:val="22"/>
          <w:szCs w:val="22"/>
        </w:rPr>
      </w:pPr>
      <w:r w:rsidRPr="00292190">
        <w:rPr>
          <w:spacing w:val="-5"/>
          <w:sz w:val="22"/>
          <w:szCs w:val="22"/>
        </w:rPr>
        <w:t>«КУЛЬТУРНОЕ И КОГНИТИВНОЕ ПРОСТРАНСТВО РУССКОГО МИРА»</w:t>
      </w:r>
    </w:p>
    <w:p w14:paraId="1C7F846D" w14:textId="77777777" w:rsidR="00292190" w:rsidRPr="00292190" w:rsidRDefault="00292190" w:rsidP="00697BF7">
      <w:pPr>
        <w:pStyle w:val="a8"/>
        <w:spacing w:before="0"/>
        <w:rPr>
          <w:sz w:val="22"/>
          <w:szCs w:val="22"/>
        </w:rPr>
      </w:pPr>
    </w:p>
    <w:p w14:paraId="4C60B2FB" w14:textId="77777777" w:rsidR="00697BF7" w:rsidRDefault="00697BF7" w:rsidP="00697BF7">
      <w:pPr>
        <w:pStyle w:val="a8"/>
        <w:spacing w:before="0"/>
        <w:rPr>
          <w:spacing w:val="-2"/>
        </w:rPr>
      </w:pPr>
      <w:r>
        <w:t>Расписание</w:t>
      </w:r>
      <w:r>
        <w:rPr>
          <w:spacing w:val="-16"/>
        </w:rPr>
        <w:t xml:space="preserve"> онлайн-лекций</w:t>
      </w:r>
    </w:p>
    <w:p w14:paraId="34BF126A" w14:textId="77777777" w:rsidR="00697BF7" w:rsidRPr="003668D7" w:rsidRDefault="00697BF7" w:rsidP="00697BF7">
      <w:pPr>
        <w:pStyle w:val="a8"/>
        <w:spacing w:before="0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-2"/>
          <w:sz w:val="24"/>
          <w:szCs w:val="24"/>
        </w:rPr>
        <w:t>(время московское)</w:t>
      </w:r>
    </w:p>
    <w:tbl>
      <w:tblPr>
        <w:tblStyle w:val="TableNormal"/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9077"/>
      </w:tblGrid>
      <w:tr w:rsidR="00697BF7" w14:paraId="2C86792E" w14:textId="77777777" w:rsidTr="00AA2171">
        <w:trPr>
          <w:trHeight w:val="505"/>
        </w:trPr>
        <w:tc>
          <w:tcPr>
            <w:tcW w:w="10415" w:type="dxa"/>
            <w:gridSpan w:val="2"/>
            <w:vAlign w:val="center"/>
          </w:tcPr>
          <w:p w14:paraId="1D1E3FE8" w14:textId="77777777" w:rsidR="00697BF7" w:rsidRDefault="00697BF7" w:rsidP="00AA2171">
            <w:pPr>
              <w:pStyle w:val="TableParagraph"/>
              <w:spacing w:before="121" w:after="120"/>
              <w:ind w:left="36"/>
              <w:jc w:val="center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мая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среда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</w:tr>
      <w:tr w:rsidR="00697BF7" w14:paraId="046E8EA0" w14:textId="77777777" w:rsidTr="00AA2171">
        <w:trPr>
          <w:trHeight w:val="1484"/>
        </w:trPr>
        <w:tc>
          <w:tcPr>
            <w:tcW w:w="1338" w:type="dxa"/>
          </w:tcPr>
          <w:p w14:paraId="3DE3A1A4" w14:textId="77777777" w:rsidR="00697BF7" w:rsidRDefault="00697BF7" w:rsidP="00AA2171">
            <w:pPr>
              <w:pStyle w:val="TableParagraph"/>
              <w:spacing w:before="122"/>
              <w:ind w:left="50"/>
              <w:rPr>
                <w:b/>
              </w:rPr>
            </w:pPr>
            <w:r>
              <w:rPr>
                <w:b/>
              </w:rPr>
              <w:t>10:00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11:30</w:t>
            </w:r>
          </w:p>
        </w:tc>
        <w:tc>
          <w:tcPr>
            <w:tcW w:w="9077" w:type="dxa"/>
          </w:tcPr>
          <w:p w14:paraId="60BCF8CD" w14:textId="77777777" w:rsidR="00697BF7" w:rsidRPr="00697BF7" w:rsidRDefault="00697BF7" w:rsidP="00AA2171">
            <w:pPr>
              <w:pStyle w:val="TableParagraph"/>
              <w:spacing w:line="252" w:lineRule="exact"/>
              <w:jc w:val="both"/>
              <w:rPr>
                <w:b/>
                <w:lang w:val="ru-RU"/>
              </w:rPr>
            </w:pPr>
            <w:r w:rsidRPr="00697BF7">
              <w:rPr>
                <w:b/>
                <w:lang w:val="ru-RU"/>
              </w:rPr>
              <w:t>Понятие языковой личности. Параметры языковой личности</w:t>
            </w:r>
          </w:p>
          <w:p w14:paraId="4CA1C3B6" w14:textId="77777777" w:rsidR="00697BF7" w:rsidRPr="00697BF7" w:rsidRDefault="00697BF7" w:rsidP="00AA2171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697BF7">
              <w:rPr>
                <w:lang w:val="ru-RU"/>
              </w:rPr>
              <w:t>(канд.</w:t>
            </w:r>
            <w:r w:rsidRPr="00697BF7">
              <w:rPr>
                <w:spacing w:val="-7"/>
                <w:lang w:val="ru-RU"/>
              </w:rPr>
              <w:t xml:space="preserve"> </w:t>
            </w:r>
            <w:proofErr w:type="spellStart"/>
            <w:r w:rsidRPr="00697BF7">
              <w:rPr>
                <w:lang w:val="ru-RU"/>
              </w:rPr>
              <w:t>филол</w:t>
            </w:r>
            <w:proofErr w:type="spellEnd"/>
            <w:r w:rsidRPr="00697BF7">
              <w:rPr>
                <w:lang w:val="ru-RU"/>
              </w:rPr>
              <w:t>.</w:t>
            </w:r>
            <w:r w:rsidRPr="00697BF7">
              <w:rPr>
                <w:spacing w:val="-6"/>
                <w:lang w:val="ru-RU"/>
              </w:rPr>
              <w:t xml:space="preserve"> </w:t>
            </w:r>
            <w:r w:rsidRPr="00697BF7">
              <w:rPr>
                <w:lang w:val="ru-RU"/>
              </w:rPr>
              <w:t>наук,</w:t>
            </w:r>
            <w:r w:rsidRPr="00697BF7">
              <w:rPr>
                <w:spacing w:val="-7"/>
                <w:lang w:val="ru-RU"/>
              </w:rPr>
              <w:t xml:space="preserve"> </w:t>
            </w:r>
            <w:r w:rsidRPr="00697BF7">
              <w:rPr>
                <w:lang w:val="ru-RU"/>
              </w:rPr>
              <w:t>доц.</w:t>
            </w:r>
            <w:r w:rsidRPr="00697BF7">
              <w:rPr>
                <w:spacing w:val="-7"/>
                <w:lang w:val="ru-RU"/>
              </w:rPr>
              <w:t xml:space="preserve"> </w:t>
            </w:r>
            <w:r w:rsidRPr="00697BF7">
              <w:rPr>
                <w:lang w:val="ru-RU"/>
              </w:rPr>
              <w:t xml:space="preserve">Е. А. </w:t>
            </w:r>
            <w:proofErr w:type="spellStart"/>
            <w:r w:rsidRPr="00697BF7">
              <w:rPr>
                <w:lang w:val="ru-RU"/>
              </w:rPr>
              <w:t>Аввакумова</w:t>
            </w:r>
            <w:proofErr w:type="spellEnd"/>
            <w:r w:rsidRPr="00697BF7">
              <w:rPr>
                <w:lang w:val="ru-RU"/>
              </w:rPr>
              <w:t>)</w:t>
            </w:r>
          </w:p>
          <w:p w14:paraId="74DE04E4" w14:textId="77777777" w:rsidR="00697BF7" w:rsidRDefault="00697BF7" w:rsidP="00AA2171">
            <w:pPr>
              <w:pStyle w:val="TableParagraph"/>
              <w:spacing w:after="240" w:line="252" w:lineRule="exact"/>
              <w:ind w:right="166"/>
              <w:jc w:val="both"/>
              <w:rPr>
                <w:i/>
              </w:rPr>
            </w:pPr>
            <w:r w:rsidRPr="00697BF7">
              <w:rPr>
                <w:i/>
                <w:lang w:val="ru-RU"/>
              </w:rPr>
              <w:t xml:space="preserve">Языковая личность как совокупность способностей и характеристик человека, обусловливающих создание и восприятие им речевых произведений. Существующие трактовки понятия языковой личности: концепции Ю. Н. </w:t>
            </w:r>
            <w:proofErr w:type="spellStart"/>
            <w:r w:rsidRPr="00697BF7">
              <w:rPr>
                <w:i/>
                <w:lang w:val="ru-RU"/>
              </w:rPr>
              <w:t>Караулова</w:t>
            </w:r>
            <w:proofErr w:type="spellEnd"/>
            <w:r w:rsidRPr="00697BF7">
              <w:rPr>
                <w:i/>
                <w:lang w:val="ru-RU"/>
              </w:rPr>
              <w:t xml:space="preserve">, В. И. Карасика, К. Ф. Седова. </w:t>
            </w:r>
            <w:proofErr w:type="spellStart"/>
            <w:r w:rsidRPr="002B0AAD">
              <w:rPr>
                <w:i/>
              </w:rPr>
              <w:t>Русская</w:t>
            </w:r>
            <w:proofErr w:type="spellEnd"/>
            <w:r w:rsidRPr="002B0AAD">
              <w:rPr>
                <w:i/>
              </w:rPr>
              <w:t xml:space="preserve"> </w:t>
            </w:r>
            <w:proofErr w:type="spellStart"/>
            <w:r w:rsidRPr="002B0AAD">
              <w:rPr>
                <w:i/>
              </w:rPr>
              <w:t>языковая</w:t>
            </w:r>
            <w:proofErr w:type="spellEnd"/>
            <w:r w:rsidRPr="002B0AAD">
              <w:rPr>
                <w:i/>
              </w:rPr>
              <w:t xml:space="preserve"> </w:t>
            </w:r>
            <w:proofErr w:type="spellStart"/>
            <w:r w:rsidRPr="002B0AAD">
              <w:rPr>
                <w:i/>
              </w:rPr>
              <w:t>личность</w:t>
            </w:r>
            <w:proofErr w:type="spellEnd"/>
          </w:p>
        </w:tc>
      </w:tr>
      <w:tr w:rsidR="00697BF7" w14:paraId="6486B2D8" w14:textId="77777777" w:rsidTr="00AA2171">
        <w:trPr>
          <w:trHeight w:val="1127"/>
        </w:trPr>
        <w:tc>
          <w:tcPr>
            <w:tcW w:w="1338" w:type="dxa"/>
          </w:tcPr>
          <w:p w14:paraId="206243E7" w14:textId="77777777" w:rsidR="00697BF7" w:rsidRDefault="00697BF7" w:rsidP="00AA2171">
            <w:pPr>
              <w:pStyle w:val="TableParagraph"/>
              <w:spacing w:before="122"/>
              <w:ind w:left="50"/>
              <w:rPr>
                <w:b/>
              </w:rPr>
            </w:pPr>
            <w:r>
              <w:rPr>
                <w:b/>
              </w:rPr>
              <w:t>11:40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13:10</w:t>
            </w:r>
          </w:p>
        </w:tc>
        <w:tc>
          <w:tcPr>
            <w:tcW w:w="9077" w:type="dxa"/>
          </w:tcPr>
          <w:p w14:paraId="74D3BC19" w14:textId="77777777" w:rsidR="00697BF7" w:rsidRPr="00697BF7" w:rsidRDefault="00697BF7" w:rsidP="00AA2171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697BF7">
              <w:rPr>
                <w:b/>
                <w:bCs/>
                <w:iCs/>
                <w:lang w:val="ru-RU"/>
              </w:rPr>
              <w:t xml:space="preserve">Уровни владения языком </w:t>
            </w:r>
            <w:r w:rsidRPr="00697BF7">
              <w:rPr>
                <w:b/>
                <w:bCs/>
                <w:lang w:val="ru-RU"/>
              </w:rPr>
              <w:t>языковой личностью</w:t>
            </w:r>
          </w:p>
          <w:p w14:paraId="79E3FA59" w14:textId="77777777" w:rsidR="00697BF7" w:rsidRPr="00697BF7" w:rsidRDefault="00697BF7" w:rsidP="00AA2171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697BF7">
              <w:rPr>
                <w:lang w:val="ru-RU"/>
              </w:rPr>
              <w:t>(канд.</w:t>
            </w:r>
            <w:r w:rsidRPr="00697BF7">
              <w:rPr>
                <w:spacing w:val="-7"/>
                <w:lang w:val="ru-RU"/>
              </w:rPr>
              <w:t xml:space="preserve"> </w:t>
            </w:r>
            <w:proofErr w:type="spellStart"/>
            <w:r w:rsidRPr="00697BF7">
              <w:rPr>
                <w:lang w:val="ru-RU"/>
              </w:rPr>
              <w:t>филол</w:t>
            </w:r>
            <w:proofErr w:type="spellEnd"/>
            <w:r w:rsidRPr="00697BF7">
              <w:rPr>
                <w:lang w:val="ru-RU"/>
              </w:rPr>
              <w:t>.</w:t>
            </w:r>
            <w:r w:rsidRPr="00697BF7">
              <w:rPr>
                <w:spacing w:val="-6"/>
                <w:lang w:val="ru-RU"/>
              </w:rPr>
              <w:t xml:space="preserve"> </w:t>
            </w:r>
            <w:r w:rsidRPr="00697BF7">
              <w:rPr>
                <w:lang w:val="ru-RU"/>
              </w:rPr>
              <w:t>наук,</w:t>
            </w:r>
            <w:r w:rsidRPr="00697BF7">
              <w:rPr>
                <w:spacing w:val="-7"/>
                <w:lang w:val="ru-RU"/>
              </w:rPr>
              <w:t xml:space="preserve"> </w:t>
            </w:r>
            <w:r w:rsidRPr="00697BF7">
              <w:rPr>
                <w:lang w:val="ru-RU"/>
              </w:rPr>
              <w:t>доц.</w:t>
            </w:r>
            <w:r w:rsidRPr="00697BF7">
              <w:rPr>
                <w:spacing w:val="-7"/>
                <w:lang w:val="ru-RU"/>
              </w:rPr>
              <w:t xml:space="preserve"> </w:t>
            </w:r>
            <w:r w:rsidRPr="00697BF7">
              <w:rPr>
                <w:lang w:val="ru-RU"/>
              </w:rPr>
              <w:t xml:space="preserve">Е. А. </w:t>
            </w:r>
            <w:proofErr w:type="spellStart"/>
            <w:r w:rsidRPr="00697BF7">
              <w:rPr>
                <w:lang w:val="ru-RU"/>
              </w:rPr>
              <w:t>Аввакумова</w:t>
            </w:r>
            <w:proofErr w:type="spellEnd"/>
            <w:r w:rsidRPr="00697BF7">
              <w:rPr>
                <w:lang w:val="ru-RU"/>
              </w:rPr>
              <w:t>)</w:t>
            </w:r>
          </w:p>
          <w:p w14:paraId="3A081E7F" w14:textId="77777777" w:rsidR="00697BF7" w:rsidRPr="00697BF7" w:rsidRDefault="00697BF7" w:rsidP="00AA2171">
            <w:pPr>
              <w:pStyle w:val="TableParagraph"/>
              <w:ind w:right="308"/>
              <w:jc w:val="both"/>
              <w:rPr>
                <w:i/>
                <w:lang w:val="ru-RU"/>
              </w:rPr>
            </w:pPr>
            <w:r w:rsidRPr="00697BF7">
              <w:rPr>
                <w:i/>
                <w:lang w:val="ru-RU"/>
              </w:rPr>
              <w:t>Уровни владения языком: собственно лингвистический, национально-культурный, энциклопедический</w:t>
            </w:r>
          </w:p>
        </w:tc>
      </w:tr>
      <w:tr w:rsidR="00697BF7" w14:paraId="0E44FBD7" w14:textId="77777777" w:rsidTr="00AA2171">
        <w:trPr>
          <w:trHeight w:val="1273"/>
        </w:trPr>
        <w:tc>
          <w:tcPr>
            <w:tcW w:w="1338" w:type="dxa"/>
          </w:tcPr>
          <w:p w14:paraId="1E87F7F7" w14:textId="77777777" w:rsidR="00697BF7" w:rsidRDefault="00697BF7" w:rsidP="00AA2171">
            <w:pPr>
              <w:pStyle w:val="TableParagraph"/>
              <w:spacing w:before="122"/>
              <w:ind w:left="50"/>
              <w:rPr>
                <w:b/>
              </w:rPr>
            </w:pPr>
            <w:r>
              <w:rPr>
                <w:b/>
              </w:rPr>
              <w:t>13.30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15:00</w:t>
            </w:r>
          </w:p>
        </w:tc>
        <w:tc>
          <w:tcPr>
            <w:tcW w:w="9077" w:type="dxa"/>
          </w:tcPr>
          <w:p w14:paraId="61407CFF" w14:textId="77777777" w:rsidR="00697BF7" w:rsidRPr="00697BF7" w:rsidRDefault="00697BF7" w:rsidP="00AA2171">
            <w:pPr>
              <w:pStyle w:val="TableParagraph"/>
              <w:ind w:right="166"/>
              <w:jc w:val="both"/>
              <w:rPr>
                <w:b/>
                <w:lang w:val="ru-RU"/>
              </w:rPr>
            </w:pPr>
            <w:r w:rsidRPr="00697BF7">
              <w:rPr>
                <w:b/>
                <w:lang w:val="ru-RU"/>
              </w:rPr>
              <w:t>Ключевые идеи русской языковой картины мира (основные аспекты изучения)</w:t>
            </w:r>
          </w:p>
          <w:p w14:paraId="02081A4F" w14:textId="77777777" w:rsidR="00697BF7" w:rsidRPr="00697BF7" w:rsidRDefault="00697BF7" w:rsidP="00AA2171">
            <w:pPr>
              <w:pStyle w:val="TableParagraph"/>
              <w:ind w:right="1246"/>
              <w:rPr>
                <w:lang w:val="ru-RU"/>
              </w:rPr>
            </w:pPr>
            <w:r w:rsidRPr="00697BF7">
              <w:rPr>
                <w:lang w:val="ru-RU"/>
              </w:rPr>
              <w:t>(канд.</w:t>
            </w:r>
            <w:r w:rsidRPr="00697BF7">
              <w:rPr>
                <w:spacing w:val="-4"/>
                <w:lang w:val="ru-RU"/>
              </w:rPr>
              <w:t xml:space="preserve"> </w:t>
            </w:r>
            <w:proofErr w:type="spellStart"/>
            <w:r w:rsidRPr="00697BF7">
              <w:rPr>
                <w:lang w:val="ru-RU"/>
              </w:rPr>
              <w:t>филол</w:t>
            </w:r>
            <w:proofErr w:type="spellEnd"/>
            <w:r w:rsidRPr="00697BF7">
              <w:rPr>
                <w:lang w:val="ru-RU"/>
              </w:rPr>
              <w:t>.</w:t>
            </w:r>
            <w:r w:rsidRPr="00697BF7">
              <w:rPr>
                <w:spacing w:val="-4"/>
                <w:lang w:val="ru-RU"/>
              </w:rPr>
              <w:t xml:space="preserve"> </w:t>
            </w:r>
            <w:r w:rsidRPr="00697BF7">
              <w:rPr>
                <w:lang w:val="ru-RU"/>
              </w:rPr>
              <w:t>наук,</w:t>
            </w:r>
            <w:r w:rsidRPr="00697BF7">
              <w:rPr>
                <w:spacing w:val="-4"/>
                <w:lang w:val="ru-RU"/>
              </w:rPr>
              <w:t xml:space="preserve"> </w:t>
            </w:r>
            <w:r w:rsidRPr="00697BF7">
              <w:rPr>
                <w:lang w:val="ru-RU"/>
              </w:rPr>
              <w:t>доц.</w:t>
            </w:r>
            <w:r w:rsidRPr="00697BF7">
              <w:rPr>
                <w:spacing w:val="-5"/>
                <w:lang w:val="ru-RU"/>
              </w:rPr>
              <w:t xml:space="preserve"> </w:t>
            </w:r>
            <w:r w:rsidRPr="00697BF7">
              <w:rPr>
                <w:lang w:val="ru-RU"/>
              </w:rPr>
              <w:t>Е. А. Капустина)</w:t>
            </w:r>
          </w:p>
          <w:p w14:paraId="0BE5E9BF" w14:textId="77777777" w:rsidR="00697BF7" w:rsidRPr="00697BF7" w:rsidRDefault="00697BF7" w:rsidP="00AA2171">
            <w:pPr>
              <w:pStyle w:val="TableParagraph"/>
              <w:spacing w:before="1"/>
              <w:ind w:right="308"/>
              <w:jc w:val="both"/>
              <w:rPr>
                <w:i/>
                <w:lang w:val="ru-RU"/>
              </w:rPr>
            </w:pPr>
            <w:r w:rsidRPr="00697BF7">
              <w:rPr>
                <w:i/>
                <w:lang w:val="ru-RU"/>
              </w:rPr>
              <w:t>Подходы к определению и исследованию понятия «русская языковая картина мира». Ключевые идеи русской языковой картины мира. Роль языковой картины мира в формировании межкультурной коммуникативной компетенции</w:t>
            </w:r>
          </w:p>
        </w:tc>
      </w:tr>
      <w:tr w:rsidR="00697BF7" w14:paraId="0BE25AED" w14:textId="77777777" w:rsidTr="00AA2171">
        <w:trPr>
          <w:trHeight w:val="411"/>
        </w:trPr>
        <w:tc>
          <w:tcPr>
            <w:tcW w:w="10415" w:type="dxa"/>
            <w:gridSpan w:val="2"/>
            <w:vAlign w:val="center"/>
          </w:tcPr>
          <w:p w14:paraId="077E1B1A" w14:textId="77777777" w:rsidR="00697BF7" w:rsidRDefault="00697BF7" w:rsidP="00AA2171">
            <w:pPr>
              <w:pStyle w:val="TableParagraph"/>
              <w:spacing w:before="120" w:after="120"/>
              <w:ind w:left="36"/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мая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четверг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</w:tr>
      <w:tr w:rsidR="00697BF7" w14:paraId="1F629229" w14:textId="77777777" w:rsidTr="00AA2171">
        <w:trPr>
          <w:trHeight w:val="1391"/>
        </w:trPr>
        <w:tc>
          <w:tcPr>
            <w:tcW w:w="1338" w:type="dxa"/>
          </w:tcPr>
          <w:p w14:paraId="05C6E0D9" w14:textId="77777777" w:rsidR="00697BF7" w:rsidRDefault="00697BF7" w:rsidP="00AA2171">
            <w:pPr>
              <w:pStyle w:val="TableParagraph"/>
              <w:spacing w:before="122"/>
              <w:ind w:left="50"/>
              <w:rPr>
                <w:b/>
              </w:rPr>
            </w:pPr>
            <w:r>
              <w:rPr>
                <w:b/>
              </w:rPr>
              <w:t>10:00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11:30</w:t>
            </w:r>
          </w:p>
        </w:tc>
        <w:tc>
          <w:tcPr>
            <w:tcW w:w="9077" w:type="dxa"/>
          </w:tcPr>
          <w:p w14:paraId="39AC9D24" w14:textId="77777777" w:rsidR="00697BF7" w:rsidRPr="00697BF7" w:rsidRDefault="00697BF7" w:rsidP="00AA2171">
            <w:pPr>
              <w:pStyle w:val="TableParagraph"/>
              <w:ind w:right="308"/>
              <w:jc w:val="both"/>
              <w:rPr>
                <w:lang w:val="ru-RU"/>
              </w:rPr>
            </w:pPr>
            <w:r w:rsidRPr="00697BF7">
              <w:rPr>
                <w:b/>
                <w:bCs/>
                <w:iCs/>
                <w:lang w:val="ru-RU"/>
              </w:rPr>
              <w:t>Концепт как образовательный объект (лексические единицы языка и контекстуальные смыслы слов)</w:t>
            </w:r>
          </w:p>
          <w:p w14:paraId="2E154808" w14:textId="77777777" w:rsidR="00697BF7" w:rsidRPr="00697BF7" w:rsidRDefault="00697BF7" w:rsidP="00AA2171">
            <w:pPr>
              <w:pStyle w:val="TableParagraph"/>
              <w:ind w:right="308"/>
              <w:jc w:val="both"/>
              <w:rPr>
                <w:lang w:val="ru-RU"/>
              </w:rPr>
            </w:pPr>
            <w:r w:rsidRPr="00697BF7">
              <w:rPr>
                <w:lang w:val="ru-RU"/>
              </w:rPr>
              <w:t>(канд.</w:t>
            </w:r>
            <w:r w:rsidRPr="00697BF7">
              <w:rPr>
                <w:spacing w:val="-4"/>
                <w:lang w:val="ru-RU"/>
              </w:rPr>
              <w:t xml:space="preserve"> </w:t>
            </w:r>
            <w:proofErr w:type="spellStart"/>
            <w:r w:rsidRPr="00697BF7">
              <w:rPr>
                <w:lang w:val="ru-RU"/>
              </w:rPr>
              <w:t>филол</w:t>
            </w:r>
            <w:proofErr w:type="spellEnd"/>
            <w:r w:rsidRPr="00697BF7">
              <w:rPr>
                <w:lang w:val="ru-RU"/>
              </w:rPr>
              <w:t>.</w:t>
            </w:r>
            <w:r w:rsidRPr="00697BF7">
              <w:rPr>
                <w:spacing w:val="-4"/>
                <w:lang w:val="ru-RU"/>
              </w:rPr>
              <w:t xml:space="preserve"> </w:t>
            </w:r>
            <w:r w:rsidRPr="00697BF7">
              <w:rPr>
                <w:lang w:val="ru-RU"/>
              </w:rPr>
              <w:t>наук,</w:t>
            </w:r>
            <w:r w:rsidRPr="00697BF7">
              <w:rPr>
                <w:spacing w:val="-4"/>
                <w:lang w:val="ru-RU"/>
              </w:rPr>
              <w:t xml:space="preserve"> </w:t>
            </w:r>
            <w:r w:rsidRPr="00697BF7">
              <w:rPr>
                <w:lang w:val="ru-RU"/>
              </w:rPr>
              <w:t>доц.</w:t>
            </w:r>
            <w:r w:rsidRPr="00697BF7">
              <w:rPr>
                <w:spacing w:val="-5"/>
                <w:lang w:val="ru-RU"/>
              </w:rPr>
              <w:t xml:space="preserve"> </w:t>
            </w:r>
            <w:r w:rsidRPr="00697BF7">
              <w:rPr>
                <w:lang w:val="ru-RU"/>
              </w:rPr>
              <w:t>Е. А. Косых)</w:t>
            </w:r>
          </w:p>
          <w:p w14:paraId="017923E4" w14:textId="77777777" w:rsidR="00697BF7" w:rsidRDefault="00697BF7" w:rsidP="00AA2171">
            <w:pPr>
              <w:pStyle w:val="TableParagraph"/>
              <w:spacing w:line="252" w:lineRule="exact"/>
              <w:ind w:right="166"/>
              <w:rPr>
                <w:i/>
              </w:rPr>
            </w:pPr>
            <w:r w:rsidRPr="00697BF7">
              <w:rPr>
                <w:i/>
                <w:lang w:val="ru-RU"/>
              </w:rPr>
              <w:t xml:space="preserve">Понятия концепта, </w:t>
            </w:r>
            <w:proofErr w:type="spellStart"/>
            <w:r w:rsidRPr="00697BF7">
              <w:rPr>
                <w:i/>
                <w:lang w:val="ru-RU"/>
              </w:rPr>
              <w:t>концептосферы</w:t>
            </w:r>
            <w:proofErr w:type="spellEnd"/>
            <w:r w:rsidRPr="00697BF7">
              <w:rPr>
                <w:i/>
                <w:lang w:val="ru-RU"/>
              </w:rPr>
              <w:t xml:space="preserve">, культуры, ментальности. Основные национальные и культурные концепты. </w:t>
            </w:r>
            <w:proofErr w:type="spellStart"/>
            <w:r w:rsidRPr="00FD79A3">
              <w:rPr>
                <w:i/>
              </w:rPr>
              <w:t>Структура</w:t>
            </w:r>
            <w:proofErr w:type="spellEnd"/>
            <w:r w:rsidRPr="00FD79A3">
              <w:rPr>
                <w:i/>
              </w:rPr>
              <w:t xml:space="preserve"> </w:t>
            </w:r>
            <w:proofErr w:type="spellStart"/>
            <w:r w:rsidRPr="00FD79A3">
              <w:rPr>
                <w:i/>
              </w:rPr>
              <w:t>концепта</w:t>
            </w:r>
            <w:proofErr w:type="spellEnd"/>
            <w:r w:rsidRPr="00FD79A3">
              <w:rPr>
                <w:i/>
              </w:rPr>
              <w:t xml:space="preserve">, </w:t>
            </w:r>
            <w:proofErr w:type="spellStart"/>
            <w:r w:rsidRPr="00FD79A3">
              <w:rPr>
                <w:i/>
              </w:rPr>
              <w:t>способы</w:t>
            </w:r>
            <w:proofErr w:type="spellEnd"/>
            <w:r w:rsidRPr="00FD79A3">
              <w:rPr>
                <w:i/>
              </w:rPr>
              <w:t xml:space="preserve"> </w:t>
            </w:r>
            <w:proofErr w:type="spellStart"/>
            <w:r w:rsidRPr="00FD79A3">
              <w:rPr>
                <w:i/>
              </w:rPr>
              <w:t>анализа</w:t>
            </w:r>
            <w:proofErr w:type="spellEnd"/>
            <w:r w:rsidRPr="00FD79A3">
              <w:rPr>
                <w:i/>
              </w:rPr>
              <w:t xml:space="preserve"> </w:t>
            </w:r>
            <w:proofErr w:type="spellStart"/>
            <w:r w:rsidRPr="00FD79A3">
              <w:rPr>
                <w:i/>
              </w:rPr>
              <w:t>концепта</w:t>
            </w:r>
            <w:proofErr w:type="spellEnd"/>
          </w:p>
        </w:tc>
      </w:tr>
      <w:tr w:rsidR="00697BF7" w14:paraId="73C49344" w14:textId="77777777" w:rsidTr="00AA2171">
        <w:trPr>
          <w:trHeight w:val="1256"/>
        </w:trPr>
        <w:tc>
          <w:tcPr>
            <w:tcW w:w="1338" w:type="dxa"/>
          </w:tcPr>
          <w:p w14:paraId="238DE871" w14:textId="77777777" w:rsidR="00697BF7" w:rsidRDefault="00697BF7" w:rsidP="00AA2171">
            <w:pPr>
              <w:pStyle w:val="TableParagraph"/>
              <w:spacing w:before="122"/>
              <w:ind w:left="50"/>
              <w:rPr>
                <w:b/>
              </w:rPr>
            </w:pPr>
            <w:r>
              <w:rPr>
                <w:b/>
              </w:rPr>
              <w:t>11:40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13:10</w:t>
            </w:r>
          </w:p>
        </w:tc>
        <w:tc>
          <w:tcPr>
            <w:tcW w:w="9077" w:type="dxa"/>
          </w:tcPr>
          <w:p w14:paraId="161B0936" w14:textId="77777777" w:rsidR="00697BF7" w:rsidRPr="00697BF7" w:rsidRDefault="00697BF7" w:rsidP="00AA2171">
            <w:pPr>
              <w:pStyle w:val="TableParagraph"/>
              <w:ind w:right="308"/>
              <w:jc w:val="both"/>
              <w:rPr>
                <w:lang w:val="ru-RU"/>
              </w:rPr>
            </w:pPr>
            <w:r w:rsidRPr="00697BF7">
              <w:rPr>
                <w:b/>
                <w:bCs/>
                <w:iCs/>
                <w:lang w:val="ru-RU"/>
              </w:rPr>
              <w:t>Фрейм как коммуникативно-когнитивное понятие</w:t>
            </w:r>
          </w:p>
          <w:p w14:paraId="263D29C2" w14:textId="77777777" w:rsidR="00697BF7" w:rsidRPr="00697BF7" w:rsidRDefault="00697BF7" w:rsidP="00AA2171">
            <w:pPr>
              <w:pStyle w:val="TableParagraph"/>
              <w:ind w:right="308"/>
              <w:jc w:val="both"/>
              <w:rPr>
                <w:lang w:val="ru-RU"/>
              </w:rPr>
            </w:pPr>
            <w:r w:rsidRPr="00697BF7">
              <w:rPr>
                <w:lang w:val="ru-RU"/>
              </w:rPr>
              <w:t>(канд.</w:t>
            </w:r>
            <w:r w:rsidRPr="00697BF7">
              <w:rPr>
                <w:spacing w:val="-4"/>
                <w:lang w:val="ru-RU"/>
              </w:rPr>
              <w:t xml:space="preserve"> </w:t>
            </w:r>
            <w:proofErr w:type="spellStart"/>
            <w:r w:rsidRPr="00697BF7">
              <w:rPr>
                <w:lang w:val="ru-RU"/>
              </w:rPr>
              <w:t>филол</w:t>
            </w:r>
            <w:proofErr w:type="spellEnd"/>
            <w:r w:rsidRPr="00697BF7">
              <w:rPr>
                <w:lang w:val="ru-RU"/>
              </w:rPr>
              <w:t>.</w:t>
            </w:r>
            <w:r w:rsidRPr="00697BF7">
              <w:rPr>
                <w:spacing w:val="-4"/>
                <w:lang w:val="ru-RU"/>
              </w:rPr>
              <w:t xml:space="preserve"> </w:t>
            </w:r>
            <w:r w:rsidRPr="00697BF7">
              <w:rPr>
                <w:lang w:val="ru-RU"/>
              </w:rPr>
              <w:t xml:space="preserve">наук И. А. </w:t>
            </w:r>
            <w:proofErr w:type="spellStart"/>
            <w:r w:rsidRPr="00697BF7">
              <w:rPr>
                <w:lang w:val="ru-RU"/>
              </w:rPr>
              <w:t>Карагодина</w:t>
            </w:r>
            <w:proofErr w:type="spellEnd"/>
            <w:r w:rsidRPr="00697BF7">
              <w:rPr>
                <w:lang w:val="ru-RU"/>
              </w:rPr>
              <w:t>)</w:t>
            </w:r>
          </w:p>
          <w:p w14:paraId="1377BE19" w14:textId="77777777" w:rsidR="00697BF7" w:rsidRDefault="00697BF7" w:rsidP="00AA2171">
            <w:pPr>
              <w:pStyle w:val="TableParagraph"/>
              <w:ind w:right="308"/>
              <w:jc w:val="both"/>
              <w:rPr>
                <w:i/>
              </w:rPr>
            </w:pPr>
            <w:r w:rsidRPr="00697BF7">
              <w:rPr>
                <w:i/>
                <w:lang w:val="ru-RU"/>
              </w:rPr>
              <w:t xml:space="preserve">Структура фрейма. Ситуация и фрейм. Фрейм в преподавании РКИ. Фреймовый подход в обучении связной письменной речи. </w:t>
            </w:r>
            <w:proofErr w:type="spellStart"/>
            <w:r w:rsidRPr="00573AC1">
              <w:rPr>
                <w:i/>
              </w:rPr>
              <w:t>Преимущество</w:t>
            </w:r>
            <w:proofErr w:type="spellEnd"/>
            <w:r w:rsidRPr="00573AC1">
              <w:rPr>
                <w:i/>
              </w:rPr>
              <w:t xml:space="preserve"> </w:t>
            </w:r>
            <w:proofErr w:type="spellStart"/>
            <w:r w:rsidRPr="00573AC1">
              <w:rPr>
                <w:i/>
              </w:rPr>
              <w:t>использования</w:t>
            </w:r>
            <w:proofErr w:type="spellEnd"/>
            <w:r w:rsidRPr="00573AC1">
              <w:rPr>
                <w:i/>
              </w:rPr>
              <w:t xml:space="preserve"> </w:t>
            </w:r>
            <w:proofErr w:type="spellStart"/>
            <w:r w:rsidRPr="00573AC1">
              <w:rPr>
                <w:i/>
              </w:rPr>
              <w:t>фреймообразных</w:t>
            </w:r>
            <w:proofErr w:type="spellEnd"/>
            <w:r w:rsidRPr="00573AC1">
              <w:rPr>
                <w:i/>
              </w:rPr>
              <w:t xml:space="preserve"> </w:t>
            </w:r>
            <w:proofErr w:type="spellStart"/>
            <w:r w:rsidRPr="00573AC1">
              <w:rPr>
                <w:i/>
              </w:rPr>
              <w:t>текстов</w:t>
            </w:r>
            <w:proofErr w:type="spellEnd"/>
            <w:r w:rsidRPr="00573AC1">
              <w:rPr>
                <w:i/>
              </w:rPr>
              <w:t xml:space="preserve"> в </w:t>
            </w:r>
            <w:proofErr w:type="spellStart"/>
            <w:r w:rsidRPr="00573AC1">
              <w:rPr>
                <w:i/>
              </w:rPr>
              <w:t>обучении</w:t>
            </w:r>
            <w:proofErr w:type="spellEnd"/>
            <w:r w:rsidRPr="00573AC1">
              <w:rPr>
                <w:i/>
              </w:rPr>
              <w:t xml:space="preserve"> РКИ</w:t>
            </w:r>
          </w:p>
        </w:tc>
      </w:tr>
      <w:tr w:rsidR="00697BF7" w14:paraId="2A5539D8" w14:textId="77777777" w:rsidTr="00AA2171">
        <w:trPr>
          <w:trHeight w:val="1265"/>
        </w:trPr>
        <w:tc>
          <w:tcPr>
            <w:tcW w:w="1338" w:type="dxa"/>
          </w:tcPr>
          <w:p w14:paraId="57529984" w14:textId="77777777" w:rsidR="00697BF7" w:rsidRDefault="00697BF7" w:rsidP="00AA2171">
            <w:pPr>
              <w:pStyle w:val="TableParagraph"/>
              <w:spacing w:before="122"/>
              <w:ind w:left="50"/>
              <w:rPr>
                <w:b/>
              </w:rPr>
            </w:pPr>
            <w:r>
              <w:rPr>
                <w:b/>
              </w:rPr>
              <w:t>13.40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15:10</w:t>
            </w:r>
          </w:p>
        </w:tc>
        <w:tc>
          <w:tcPr>
            <w:tcW w:w="9077" w:type="dxa"/>
          </w:tcPr>
          <w:p w14:paraId="16D83E4A" w14:textId="77777777" w:rsidR="00697BF7" w:rsidRPr="00697BF7" w:rsidRDefault="00697BF7" w:rsidP="00AA2171">
            <w:pPr>
              <w:pStyle w:val="TableParagraph"/>
              <w:ind w:right="308"/>
              <w:jc w:val="both"/>
              <w:rPr>
                <w:lang w:val="ru-RU"/>
              </w:rPr>
            </w:pPr>
            <w:r w:rsidRPr="00697BF7">
              <w:rPr>
                <w:b/>
                <w:bCs/>
                <w:iCs/>
                <w:lang w:val="ru-RU"/>
              </w:rPr>
              <w:t>Фреймовый подход в обучении продуктивной письменной речи</w:t>
            </w:r>
          </w:p>
          <w:p w14:paraId="00DA4E7D" w14:textId="77777777" w:rsidR="00697BF7" w:rsidRPr="00697BF7" w:rsidRDefault="00697BF7" w:rsidP="00AA2171">
            <w:pPr>
              <w:pStyle w:val="TableParagraph"/>
              <w:ind w:right="308"/>
              <w:jc w:val="both"/>
              <w:rPr>
                <w:lang w:val="ru-RU"/>
              </w:rPr>
            </w:pPr>
            <w:r w:rsidRPr="00697BF7">
              <w:rPr>
                <w:lang w:val="ru-RU"/>
              </w:rPr>
              <w:t>(канд.</w:t>
            </w:r>
            <w:r w:rsidRPr="00697BF7">
              <w:rPr>
                <w:spacing w:val="-4"/>
                <w:lang w:val="ru-RU"/>
              </w:rPr>
              <w:t xml:space="preserve"> </w:t>
            </w:r>
            <w:proofErr w:type="spellStart"/>
            <w:r w:rsidRPr="00697BF7">
              <w:rPr>
                <w:lang w:val="ru-RU"/>
              </w:rPr>
              <w:t>филол</w:t>
            </w:r>
            <w:proofErr w:type="spellEnd"/>
            <w:r w:rsidRPr="00697BF7">
              <w:rPr>
                <w:lang w:val="ru-RU"/>
              </w:rPr>
              <w:t>.</w:t>
            </w:r>
            <w:r w:rsidRPr="00697BF7">
              <w:rPr>
                <w:spacing w:val="-4"/>
                <w:lang w:val="ru-RU"/>
              </w:rPr>
              <w:t xml:space="preserve"> </w:t>
            </w:r>
            <w:r w:rsidRPr="00697BF7">
              <w:rPr>
                <w:lang w:val="ru-RU"/>
              </w:rPr>
              <w:t xml:space="preserve">наук И. А. </w:t>
            </w:r>
            <w:proofErr w:type="spellStart"/>
            <w:r w:rsidRPr="00697BF7">
              <w:rPr>
                <w:lang w:val="ru-RU"/>
              </w:rPr>
              <w:t>Карагодина</w:t>
            </w:r>
            <w:proofErr w:type="spellEnd"/>
            <w:r w:rsidRPr="00697BF7">
              <w:rPr>
                <w:lang w:val="ru-RU"/>
              </w:rPr>
              <w:t>)</w:t>
            </w:r>
          </w:p>
          <w:p w14:paraId="5201CE53" w14:textId="77777777" w:rsidR="00697BF7" w:rsidRPr="00697BF7" w:rsidRDefault="00697BF7" w:rsidP="00AA2171">
            <w:pPr>
              <w:pStyle w:val="TableParagraph"/>
              <w:spacing w:before="1"/>
              <w:ind w:right="308"/>
              <w:jc w:val="both"/>
              <w:rPr>
                <w:i/>
                <w:lang w:val="ru-RU"/>
              </w:rPr>
            </w:pPr>
            <w:r w:rsidRPr="00697BF7">
              <w:rPr>
                <w:i/>
                <w:lang w:val="ru-RU"/>
              </w:rPr>
              <w:t>Взаимосвязь фрейма и жанровых признаков текста. Использование фреймов-сценариев в обучении письму. Обучение написанию официальных и неофициальных писем. Лингводидактическая модель обучения письму</w:t>
            </w:r>
          </w:p>
        </w:tc>
      </w:tr>
      <w:tr w:rsidR="00697BF7" w14:paraId="25D0CC65" w14:textId="77777777" w:rsidTr="00AA2171">
        <w:trPr>
          <w:trHeight w:val="1317"/>
        </w:trPr>
        <w:tc>
          <w:tcPr>
            <w:tcW w:w="1338" w:type="dxa"/>
          </w:tcPr>
          <w:p w14:paraId="2298E3CB" w14:textId="77777777" w:rsidR="00697BF7" w:rsidRDefault="00697BF7" w:rsidP="00AA2171">
            <w:pPr>
              <w:pStyle w:val="TableParagraph"/>
              <w:spacing w:before="122"/>
              <w:ind w:left="50"/>
              <w:rPr>
                <w:b/>
              </w:rPr>
            </w:pPr>
            <w:r>
              <w:rPr>
                <w:b/>
              </w:rPr>
              <w:t>15:20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16:50</w:t>
            </w:r>
          </w:p>
        </w:tc>
        <w:tc>
          <w:tcPr>
            <w:tcW w:w="9077" w:type="dxa"/>
          </w:tcPr>
          <w:p w14:paraId="5E67B1CB" w14:textId="77777777" w:rsidR="00697BF7" w:rsidRPr="00697BF7" w:rsidRDefault="00697BF7" w:rsidP="00AA2171">
            <w:pPr>
              <w:pStyle w:val="TableParagraph"/>
              <w:ind w:right="308"/>
              <w:rPr>
                <w:lang w:val="ru-RU"/>
              </w:rPr>
            </w:pPr>
            <w:r w:rsidRPr="00697BF7">
              <w:rPr>
                <w:b/>
                <w:lang w:val="ru-RU"/>
              </w:rPr>
              <w:t xml:space="preserve">Единицы </w:t>
            </w:r>
            <w:proofErr w:type="spellStart"/>
            <w:r w:rsidRPr="00697BF7">
              <w:rPr>
                <w:b/>
                <w:lang w:val="ru-RU"/>
              </w:rPr>
              <w:t>лингвокультурологического</w:t>
            </w:r>
            <w:proofErr w:type="spellEnd"/>
            <w:r w:rsidRPr="00697BF7">
              <w:rPr>
                <w:b/>
                <w:lang w:val="ru-RU"/>
              </w:rPr>
              <w:t xml:space="preserve"> обучения (теоретический аспект) </w:t>
            </w:r>
            <w:r w:rsidRPr="00697BF7">
              <w:rPr>
                <w:lang w:val="ru-RU"/>
              </w:rPr>
              <w:t>(канд.</w:t>
            </w:r>
            <w:r w:rsidRPr="00697BF7">
              <w:rPr>
                <w:spacing w:val="-4"/>
                <w:lang w:val="ru-RU"/>
              </w:rPr>
              <w:t xml:space="preserve"> </w:t>
            </w:r>
            <w:proofErr w:type="spellStart"/>
            <w:r w:rsidRPr="00697BF7">
              <w:rPr>
                <w:lang w:val="ru-RU"/>
              </w:rPr>
              <w:t>филол</w:t>
            </w:r>
            <w:proofErr w:type="spellEnd"/>
            <w:r w:rsidRPr="00697BF7">
              <w:rPr>
                <w:lang w:val="ru-RU"/>
              </w:rPr>
              <w:t>.</w:t>
            </w:r>
            <w:r w:rsidRPr="00697BF7">
              <w:rPr>
                <w:spacing w:val="-4"/>
                <w:lang w:val="ru-RU"/>
              </w:rPr>
              <w:t xml:space="preserve"> </w:t>
            </w:r>
            <w:r w:rsidRPr="00697BF7">
              <w:rPr>
                <w:lang w:val="ru-RU"/>
              </w:rPr>
              <w:t>наук,</w:t>
            </w:r>
            <w:r w:rsidRPr="00697BF7">
              <w:rPr>
                <w:spacing w:val="-4"/>
                <w:lang w:val="ru-RU"/>
              </w:rPr>
              <w:t xml:space="preserve"> </w:t>
            </w:r>
            <w:r w:rsidRPr="00697BF7">
              <w:rPr>
                <w:lang w:val="ru-RU"/>
              </w:rPr>
              <w:t>доц.</w:t>
            </w:r>
            <w:r w:rsidRPr="00697BF7">
              <w:rPr>
                <w:spacing w:val="-5"/>
                <w:lang w:val="ru-RU"/>
              </w:rPr>
              <w:t xml:space="preserve"> </w:t>
            </w:r>
            <w:r w:rsidRPr="00697BF7">
              <w:rPr>
                <w:lang w:val="ru-RU"/>
              </w:rPr>
              <w:t>Е. А. Капустина)</w:t>
            </w:r>
          </w:p>
          <w:p w14:paraId="4B1CAAC9" w14:textId="77777777" w:rsidR="00697BF7" w:rsidRPr="00697BF7" w:rsidRDefault="00697BF7" w:rsidP="00AA2171">
            <w:pPr>
              <w:pStyle w:val="TableParagraph"/>
              <w:ind w:right="308"/>
              <w:jc w:val="both"/>
              <w:rPr>
                <w:lang w:val="ru-RU"/>
              </w:rPr>
            </w:pPr>
            <w:r w:rsidRPr="00697BF7">
              <w:rPr>
                <w:i/>
                <w:lang w:val="ru-RU"/>
              </w:rPr>
              <w:t xml:space="preserve">Основные группы </w:t>
            </w:r>
            <w:proofErr w:type="spellStart"/>
            <w:r w:rsidRPr="00697BF7">
              <w:rPr>
                <w:i/>
                <w:lang w:val="ru-RU"/>
              </w:rPr>
              <w:t>лингвокультурологических</w:t>
            </w:r>
            <w:proofErr w:type="spellEnd"/>
            <w:r w:rsidRPr="00697BF7">
              <w:rPr>
                <w:i/>
                <w:lang w:val="ru-RU"/>
              </w:rPr>
              <w:t xml:space="preserve"> единиц. Компоненты значения. Функции коннотативной лексики. Особенности, виды, примеры </w:t>
            </w:r>
            <w:proofErr w:type="spellStart"/>
            <w:r w:rsidRPr="00697BF7">
              <w:rPr>
                <w:i/>
                <w:lang w:val="ru-RU"/>
              </w:rPr>
              <w:t>безэквивалентной</w:t>
            </w:r>
            <w:proofErr w:type="spellEnd"/>
            <w:r w:rsidRPr="00697BF7">
              <w:rPr>
                <w:i/>
                <w:lang w:val="ru-RU"/>
              </w:rPr>
              <w:t xml:space="preserve"> лексики в русском языке. Устойчивые речевые формулы</w:t>
            </w:r>
          </w:p>
        </w:tc>
      </w:tr>
      <w:tr w:rsidR="00697BF7" w14:paraId="232C7A07" w14:textId="77777777" w:rsidTr="00AA2171">
        <w:trPr>
          <w:trHeight w:val="505"/>
        </w:trPr>
        <w:tc>
          <w:tcPr>
            <w:tcW w:w="10415" w:type="dxa"/>
            <w:gridSpan w:val="2"/>
            <w:vAlign w:val="center"/>
          </w:tcPr>
          <w:p w14:paraId="563DFD55" w14:textId="77777777" w:rsidR="00697BF7" w:rsidRDefault="00697BF7" w:rsidP="00AA2171">
            <w:pPr>
              <w:pStyle w:val="TableParagraph"/>
              <w:spacing w:before="122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мая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пятница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</w:tr>
      <w:tr w:rsidR="00697BF7" w14:paraId="1256BF39" w14:textId="77777777" w:rsidTr="00AA2171">
        <w:trPr>
          <w:trHeight w:val="426"/>
        </w:trPr>
        <w:tc>
          <w:tcPr>
            <w:tcW w:w="1338" w:type="dxa"/>
          </w:tcPr>
          <w:p w14:paraId="7C521157" w14:textId="77777777" w:rsidR="00697BF7" w:rsidRDefault="00697BF7" w:rsidP="00AA2171">
            <w:pPr>
              <w:pStyle w:val="TableParagraph"/>
              <w:spacing w:before="122"/>
              <w:ind w:left="50"/>
              <w:rPr>
                <w:b/>
              </w:rPr>
            </w:pPr>
            <w:r>
              <w:rPr>
                <w:b/>
              </w:rPr>
              <w:t>10:00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11:30</w:t>
            </w:r>
          </w:p>
        </w:tc>
        <w:tc>
          <w:tcPr>
            <w:tcW w:w="9077" w:type="dxa"/>
          </w:tcPr>
          <w:p w14:paraId="73703CA6" w14:textId="77777777" w:rsidR="00697BF7" w:rsidRPr="00697BF7" w:rsidRDefault="00697BF7" w:rsidP="00AA2171">
            <w:pPr>
              <w:pStyle w:val="TableParagraph"/>
              <w:spacing w:before="122" w:line="252" w:lineRule="exact"/>
              <w:ind w:right="308"/>
              <w:jc w:val="both"/>
              <w:rPr>
                <w:b/>
                <w:lang w:val="ru-RU"/>
              </w:rPr>
            </w:pPr>
            <w:r w:rsidRPr="00697BF7">
              <w:rPr>
                <w:b/>
                <w:lang w:val="ru-RU"/>
              </w:rPr>
              <w:t xml:space="preserve">Способы </w:t>
            </w:r>
            <w:proofErr w:type="spellStart"/>
            <w:r w:rsidRPr="00697BF7">
              <w:rPr>
                <w:b/>
                <w:lang w:val="ru-RU"/>
              </w:rPr>
              <w:t>семантизации</w:t>
            </w:r>
            <w:proofErr w:type="spellEnd"/>
            <w:r w:rsidRPr="00697BF7">
              <w:rPr>
                <w:b/>
                <w:lang w:val="ru-RU"/>
              </w:rPr>
              <w:t xml:space="preserve"> </w:t>
            </w:r>
            <w:proofErr w:type="spellStart"/>
            <w:r w:rsidRPr="00697BF7">
              <w:rPr>
                <w:b/>
                <w:lang w:val="ru-RU"/>
              </w:rPr>
              <w:t>лингвокультурологических</w:t>
            </w:r>
            <w:proofErr w:type="spellEnd"/>
            <w:r w:rsidRPr="00697BF7">
              <w:rPr>
                <w:b/>
                <w:lang w:val="ru-RU"/>
              </w:rPr>
              <w:t xml:space="preserve"> единиц при изучении текстов разных жанров на уроках РКИ в иностранной аудитории</w:t>
            </w:r>
          </w:p>
          <w:p w14:paraId="33D3AADC" w14:textId="77777777" w:rsidR="00697BF7" w:rsidRPr="00697BF7" w:rsidRDefault="00697BF7" w:rsidP="00AA2171">
            <w:pPr>
              <w:pStyle w:val="TableParagraph"/>
              <w:ind w:right="308"/>
              <w:jc w:val="both"/>
              <w:rPr>
                <w:lang w:val="ru-RU"/>
              </w:rPr>
            </w:pPr>
            <w:r w:rsidRPr="00697BF7">
              <w:rPr>
                <w:lang w:val="ru-RU"/>
              </w:rPr>
              <w:t>(канд.</w:t>
            </w:r>
            <w:r w:rsidRPr="00697BF7">
              <w:rPr>
                <w:spacing w:val="-4"/>
                <w:lang w:val="ru-RU"/>
              </w:rPr>
              <w:t xml:space="preserve"> </w:t>
            </w:r>
            <w:proofErr w:type="spellStart"/>
            <w:r w:rsidRPr="00697BF7">
              <w:rPr>
                <w:lang w:val="ru-RU"/>
              </w:rPr>
              <w:t>филол</w:t>
            </w:r>
            <w:proofErr w:type="spellEnd"/>
            <w:r w:rsidRPr="00697BF7">
              <w:rPr>
                <w:lang w:val="ru-RU"/>
              </w:rPr>
              <w:t>.</w:t>
            </w:r>
            <w:r w:rsidRPr="00697BF7">
              <w:rPr>
                <w:spacing w:val="-4"/>
                <w:lang w:val="ru-RU"/>
              </w:rPr>
              <w:t xml:space="preserve"> </w:t>
            </w:r>
            <w:r w:rsidRPr="00697BF7">
              <w:rPr>
                <w:lang w:val="ru-RU"/>
              </w:rPr>
              <w:t>наук,</w:t>
            </w:r>
            <w:r w:rsidRPr="00697BF7">
              <w:rPr>
                <w:spacing w:val="-4"/>
                <w:lang w:val="ru-RU"/>
              </w:rPr>
              <w:t xml:space="preserve"> </w:t>
            </w:r>
            <w:r w:rsidRPr="00697BF7">
              <w:rPr>
                <w:lang w:val="ru-RU"/>
              </w:rPr>
              <w:t>доц.</w:t>
            </w:r>
            <w:r w:rsidRPr="00697BF7">
              <w:rPr>
                <w:spacing w:val="-5"/>
                <w:lang w:val="ru-RU"/>
              </w:rPr>
              <w:t xml:space="preserve"> </w:t>
            </w:r>
            <w:r w:rsidRPr="00697BF7">
              <w:rPr>
                <w:lang w:val="ru-RU"/>
              </w:rPr>
              <w:t>Е. А. Капустина)</w:t>
            </w:r>
          </w:p>
          <w:p w14:paraId="5A4E8BD1" w14:textId="77777777" w:rsidR="00697BF7" w:rsidRPr="00573AC1" w:rsidRDefault="00697BF7" w:rsidP="00AA2171">
            <w:pPr>
              <w:pStyle w:val="TableParagraph"/>
              <w:ind w:right="308"/>
              <w:jc w:val="both"/>
            </w:pPr>
            <w:r w:rsidRPr="00697BF7">
              <w:rPr>
                <w:i/>
                <w:lang w:val="ru-RU"/>
              </w:rPr>
              <w:t xml:space="preserve">Изучение сказок, басен, былин на уроках РКИ: планирование, структура урока. Способы </w:t>
            </w:r>
            <w:proofErr w:type="spellStart"/>
            <w:r w:rsidRPr="00697BF7">
              <w:rPr>
                <w:i/>
                <w:lang w:val="ru-RU"/>
              </w:rPr>
              <w:t>семантизации</w:t>
            </w:r>
            <w:proofErr w:type="spellEnd"/>
            <w:r w:rsidRPr="00697BF7">
              <w:rPr>
                <w:i/>
                <w:lang w:val="ru-RU"/>
              </w:rPr>
              <w:t xml:space="preserve"> устойчивых речевых формул, </w:t>
            </w:r>
            <w:proofErr w:type="spellStart"/>
            <w:r w:rsidRPr="00697BF7">
              <w:rPr>
                <w:i/>
                <w:lang w:val="ru-RU"/>
              </w:rPr>
              <w:t>безэквивалентной</w:t>
            </w:r>
            <w:proofErr w:type="spellEnd"/>
            <w:r w:rsidRPr="00697BF7">
              <w:rPr>
                <w:i/>
                <w:lang w:val="ru-RU"/>
              </w:rPr>
              <w:t xml:space="preserve"> и коннотативной лексики при чтении сказок, басен, былин на уроках РКИ в иностранной аудитории. </w:t>
            </w:r>
            <w:proofErr w:type="spellStart"/>
            <w:r w:rsidRPr="00137A3A">
              <w:rPr>
                <w:i/>
              </w:rPr>
              <w:t>Типы</w:t>
            </w:r>
            <w:proofErr w:type="spellEnd"/>
            <w:r w:rsidRPr="00137A3A">
              <w:rPr>
                <w:i/>
              </w:rPr>
              <w:t xml:space="preserve"> </w:t>
            </w:r>
            <w:proofErr w:type="spellStart"/>
            <w:r w:rsidRPr="00137A3A">
              <w:rPr>
                <w:i/>
              </w:rPr>
              <w:t>заданий</w:t>
            </w:r>
            <w:proofErr w:type="spellEnd"/>
            <w:r w:rsidRPr="00137A3A">
              <w:rPr>
                <w:i/>
              </w:rPr>
              <w:t xml:space="preserve"> </w:t>
            </w:r>
            <w:proofErr w:type="spellStart"/>
            <w:r w:rsidRPr="00137A3A">
              <w:rPr>
                <w:i/>
              </w:rPr>
              <w:lastRenderedPageBreak/>
              <w:t>при</w:t>
            </w:r>
            <w:proofErr w:type="spellEnd"/>
            <w:r w:rsidRPr="00137A3A">
              <w:rPr>
                <w:i/>
              </w:rPr>
              <w:t xml:space="preserve"> </w:t>
            </w:r>
            <w:proofErr w:type="spellStart"/>
            <w:r w:rsidRPr="00137A3A">
              <w:rPr>
                <w:i/>
              </w:rPr>
              <w:t>изучении</w:t>
            </w:r>
            <w:proofErr w:type="spellEnd"/>
            <w:r w:rsidRPr="00137A3A">
              <w:rPr>
                <w:i/>
              </w:rPr>
              <w:t xml:space="preserve"> </w:t>
            </w:r>
            <w:proofErr w:type="spellStart"/>
            <w:r w:rsidRPr="00137A3A">
              <w:rPr>
                <w:i/>
              </w:rPr>
              <w:t>лингвокультурологических</w:t>
            </w:r>
            <w:proofErr w:type="spellEnd"/>
            <w:r w:rsidRPr="00137A3A">
              <w:rPr>
                <w:i/>
              </w:rPr>
              <w:t xml:space="preserve"> </w:t>
            </w:r>
            <w:proofErr w:type="spellStart"/>
            <w:r w:rsidRPr="00137A3A">
              <w:rPr>
                <w:i/>
              </w:rPr>
              <w:t>единиц</w:t>
            </w:r>
            <w:proofErr w:type="spellEnd"/>
            <w:r w:rsidRPr="00137A3A">
              <w:rPr>
                <w:i/>
              </w:rPr>
              <w:t xml:space="preserve"> </w:t>
            </w:r>
            <w:proofErr w:type="spellStart"/>
            <w:r w:rsidRPr="00137A3A">
              <w:rPr>
                <w:i/>
              </w:rPr>
              <w:t>на</w:t>
            </w:r>
            <w:proofErr w:type="spellEnd"/>
            <w:r w:rsidRPr="00137A3A">
              <w:rPr>
                <w:i/>
              </w:rPr>
              <w:t xml:space="preserve"> </w:t>
            </w:r>
            <w:proofErr w:type="spellStart"/>
            <w:r w:rsidRPr="00137A3A">
              <w:rPr>
                <w:i/>
              </w:rPr>
              <w:t>уроках</w:t>
            </w:r>
            <w:proofErr w:type="spellEnd"/>
            <w:r w:rsidRPr="00137A3A">
              <w:rPr>
                <w:i/>
              </w:rPr>
              <w:t xml:space="preserve"> РКИ</w:t>
            </w:r>
          </w:p>
        </w:tc>
      </w:tr>
      <w:tr w:rsidR="00697BF7" w14:paraId="074555EB" w14:textId="77777777" w:rsidTr="00AA2171">
        <w:trPr>
          <w:trHeight w:val="1386"/>
        </w:trPr>
        <w:tc>
          <w:tcPr>
            <w:tcW w:w="1338" w:type="dxa"/>
          </w:tcPr>
          <w:p w14:paraId="24F2AF92" w14:textId="77777777" w:rsidR="00697BF7" w:rsidRDefault="00697BF7" w:rsidP="00AA2171">
            <w:pPr>
              <w:pStyle w:val="TableParagraph"/>
              <w:spacing w:before="122"/>
              <w:ind w:left="50"/>
              <w:rPr>
                <w:b/>
              </w:rPr>
            </w:pPr>
            <w:r>
              <w:rPr>
                <w:b/>
              </w:rPr>
              <w:lastRenderedPageBreak/>
              <w:t>11:40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13:10</w:t>
            </w:r>
          </w:p>
        </w:tc>
        <w:tc>
          <w:tcPr>
            <w:tcW w:w="9077" w:type="dxa"/>
          </w:tcPr>
          <w:p w14:paraId="0D4640EB" w14:textId="77777777" w:rsidR="00697BF7" w:rsidRPr="00697BF7" w:rsidRDefault="00697BF7" w:rsidP="00AA2171">
            <w:pPr>
              <w:pStyle w:val="TableParagraph"/>
              <w:spacing w:line="252" w:lineRule="exact"/>
              <w:ind w:right="308"/>
              <w:rPr>
                <w:b/>
                <w:spacing w:val="-2"/>
                <w:lang w:val="ru-RU"/>
              </w:rPr>
            </w:pPr>
            <w:r w:rsidRPr="00697BF7">
              <w:rPr>
                <w:b/>
                <w:spacing w:val="-2"/>
                <w:lang w:val="ru-RU"/>
              </w:rPr>
              <w:t xml:space="preserve">Коммуникативное поведение русских в межличностном общении </w:t>
            </w:r>
          </w:p>
          <w:p w14:paraId="5B3538C8" w14:textId="77777777" w:rsidR="00697BF7" w:rsidRPr="00697BF7" w:rsidRDefault="00697BF7" w:rsidP="00AA2171">
            <w:pPr>
              <w:pStyle w:val="TableParagraph"/>
              <w:spacing w:line="252" w:lineRule="exact"/>
              <w:ind w:right="308"/>
              <w:rPr>
                <w:lang w:val="ru-RU"/>
              </w:rPr>
            </w:pPr>
            <w:r w:rsidRPr="00697BF7">
              <w:rPr>
                <w:lang w:val="ru-RU"/>
              </w:rPr>
              <w:t>(</w:t>
            </w:r>
            <w:proofErr w:type="spellStart"/>
            <w:proofErr w:type="gramStart"/>
            <w:r w:rsidRPr="00697BF7">
              <w:rPr>
                <w:lang w:val="ru-RU"/>
              </w:rPr>
              <w:t>канд</w:t>
            </w:r>
            <w:proofErr w:type="spellEnd"/>
            <w:proofErr w:type="gramEnd"/>
            <w:r w:rsidRPr="00697BF7">
              <w:rPr>
                <w:spacing w:val="-6"/>
                <w:lang w:val="ru-RU"/>
              </w:rPr>
              <w:t xml:space="preserve"> </w:t>
            </w:r>
            <w:proofErr w:type="spellStart"/>
            <w:r w:rsidRPr="00697BF7">
              <w:rPr>
                <w:lang w:val="ru-RU"/>
              </w:rPr>
              <w:t>филол</w:t>
            </w:r>
            <w:proofErr w:type="spellEnd"/>
            <w:r w:rsidRPr="00697BF7">
              <w:rPr>
                <w:lang w:val="ru-RU"/>
              </w:rPr>
              <w:t>.</w:t>
            </w:r>
            <w:r w:rsidRPr="00697BF7">
              <w:rPr>
                <w:spacing w:val="-6"/>
                <w:lang w:val="ru-RU"/>
              </w:rPr>
              <w:t xml:space="preserve"> </w:t>
            </w:r>
            <w:r w:rsidRPr="00697BF7">
              <w:rPr>
                <w:lang w:val="ru-RU"/>
              </w:rPr>
              <w:t>наук</w:t>
            </w:r>
            <w:r w:rsidRPr="00697BF7">
              <w:rPr>
                <w:spacing w:val="-7"/>
                <w:lang w:val="ru-RU"/>
              </w:rPr>
              <w:t xml:space="preserve"> </w:t>
            </w:r>
            <w:r w:rsidRPr="00697BF7">
              <w:rPr>
                <w:lang w:val="ru-RU"/>
              </w:rPr>
              <w:t>А. А.</w:t>
            </w:r>
            <w:r w:rsidRPr="00697BF7">
              <w:rPr>
                <w:spacing w:val="-5"/>
                <w:lang w:val="ru-RU"/>
              </w:rPr>
              <w:t xml:space="preserve"> </w:t>
            </w:r>
            <w:proofErr w:type="spellStart"/>
            <w:r w:rsidRPr="00697BF7">
              <w:rPr>
                <w:spacing w:val="-2"/>
                <w:lang w:val="ru-RU"/>
              </w:rPr>
              <w:t>Карагодин</w:t>
            </w:r>
            <w:proofErr w:type="spellEnd"/>
            <w:r w:rsidRPr="00697BF7">
              <w:rPr>
                <w:spacing w:val="-2"/>
                <w:lang w:val="ru-RU"/>
              </w:rPr>
              <w:t>)</w:t>
            </w:r>
          </w:p>
          <w:p w14:paraId="23D04074" w14:textId="77777777" w:rsidR="00697BF7" w:rsidRDefault="00697BF7" w:rsidP="00AA2171">
            <w:pPr>
              <w:pStyle w:val="TableParagraph"/>
              <w:spacing w:line="250" w:lineRule="atLeast"/>
              <w:ind w:right="308"/>
              <w:jc w:val="both"/>
              <w:rPr>
                <w:i/>
              </w:rPr>
            </w:pPr>
            <w:r w:rsidRPr="00697BF7">
              <w:rPr>
                <w:i/>
                <w:lang w:val="ru-RU"/>
              </w:rPr>
              <w:t xml:space="preserve">Основные направления коммуникативного поведения. </w:t>
            </w:r>
            <w:proofErr w:type="spellStart"/>
            <w:r w:rsidRPr="00697BF7">
              <w:rPr>
                <w:i/>
                <w:lang w:val="ru-RU"/>
              </w:rPr>
              <w:t>Речеповеденческие</w:t>
            </w:r>
            <w:proofErr w:type="spellEnd"/>
            <w:r w:rsidRPr="00697BF7">
              <w:rPr>
                <w:i/>
                <w:lang w:val="ru-RU"/>
              </w:rPr>
              <w:t xml:space="preserve"> стратегии и тактики. Речевая ситуация и ее компоненты. Национальные особенности коммуникативного поведения. Интенция как вербальный способ выражения речевого намерения. </w:t>
            </w:r>
            <w:proofErr w:type="spellStart"/>
            <w:r w:rsidRPr="00573AC1">
              <w:rPr>
                <w:i/>
              </w:rPr>
              <w:t>Виды</w:t>
            </w:r>
            <w:proofErr w:type="spellEnd"/>
            <w:r w:rsidRPr="00573AC1">
              <w:rPr>
                <w:i/>
              </w:rPr>
              <w:t xml:space="preserve"> </w:t>
            </w:r>
            <w:proofErr w:type="spellStart"/>
            <w:r w:rsidRPr="00573AC1">
              <w:rPr>
                <w:i/>
              </w:rPr>
              <w:t>интенций</w:t>
            </w:r>
            <w:proofErr w:type="spellEnd"/>
            <w:r w:rsidRPr="00573AC1">
              <w:rPr>
                <w:i/>
              </w:rPr>
              <w:t xml:space="preserve">. </w:t>
            </w:r>
            <w:proofErr w:type="spellStart"/>
            <w:r w:rsidRPr="00573AC1">
              <w:rPr>
                <w:i/>
              </w:rPr>
              <w:t>Средства</w:t>
            </w:r>
            <w:proofErr w:type="spellEnd"/>
            <w:r w:rsidRPr="00573AC1">
              <w:rPr>
                <w:i/>
              </w:rPr>
              <w:t xml:space="preserve"> </w:t>
            </w:r>
            <w:proofErr w:type="spellStart"/>
            <w:r w:rsidRPr="00573AC1">
              <w:rPr>
                <w:i/>
              </w:rPr>
              <w:t>выражения</w:t>
            </w:r>
            <w:proofErr w:type="spellEnd"/>
            <w:r w:rsidRPr="00573AC1">
              <w:rPr>
                <w:i/>
              </w:rPr>
              <w:t xml:space="preserve"> </w:t>
            </w:r>
            <w:proofErr w:type="spellStart"/>
            <w:r w:rsidRPr="00573AC1">
              <w:rPr>
                <w:i/>
              </w:rPr>
              <w:t>интенций</w:t>
            </w:r>
            <w:proofErr w:type="spellEnd"/>
            <w:r w:rsidRPr="00573AC1">
              <w:rPr>
                <w:i/>
              </w:rPr>
              <w:t xml:space="preserve"> в </w:t>
            </w:r>
            <w:proofErr w:type="spellStart"/>
            <w:r w:rsidRPr="00573AC1">
              <w:rPr>
                <w:i/>
              </w:rPr>
              <w:t>русском</w:t>
            </w:r>
            <w:proofErr w:type="spellEnd"/>
            <w:r w:rsidRPr="00573AC1">
              <w:rPr>
                <w:i/>
              </w:rPr>
              <w:t xml:space="preserve"> </w:t>
            </w:r>
            <w:proofErr w:type="spellStart"/>
            <w:r w:rsidRPr="00573AC1">
              <w:rPr>
                <w:i/>
              </w:rPr>
              <w:t>языке</w:t>
            </w:r>
            <w:proofErr w:type="spellEnd"/>
          </w:p>
        </w:tc>
      </w:tr>
      <w:tr w:rsidR="00697BF7" w14:paraId="74694BE7" w14:textId="77777777" w:rsidTr="00AA2171">
        <w:trPr>
          <w:trHeight w:val="1386"/>
        </w:trPr>
        <w:tc>
          <w:tcPr>
            <w:tcW w:w="1338" w:type="dxa"/>
          </w:tcPr>
          <w:p w14:paraId="09FDDF8E" w14:textId="77777777" w:rsidR="00697BF7" w:rsidRDefault="00697BF7" w:rsidP="00AA2171">
            <w:pPr>
              <w:pStyle w:val="TableParagraph"/>
              <w:spacing w:before="122"/>
              <w:ind w:left="50"/>
              <w:rPr>
                <w:b/>
              </w:rPr>
            </w:pPr>
            <w:r>
              <w:rPr>
                <w:b/>
              </w:rPr>
              <w:t>13.30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15:00</w:t>
            </w:r>
          </w:p>
        </w:tc>
        <w:tc>
          <w:tcPr>
            <w:tcW w:w="9077" w:type="dxa"/>
          </w:tcPr>
          <w:p w14:paraId="6B76137D" w14:textId="77777777" w:rsidR="00697BF7" w:rsidRPr="00697BF7" w:rsidRDefault="00697BF7" w:rsidP="00AA2171">
            <w:pPr>
              <w:pStyle w:val="TableParagraph"/>
              <w:tabs>
                <w:tab w:val="left" w:pos="8758"/>
              </w:tabs>
              <w:spacing w:line="252" w:lineRule="exact"/>
              <w:ind w:right="308"/>
              <w:jc w:val="both"/>
              <w:rPr>
                <w:lang w:val="ru-RU"/>
              </w:rPr>
            </w:pPr>
            <w:r w:rsidRPr="00697BF7">
              <w:rPr>
                <w:b/>
                <w:bCs/>
                <w:iCs/>
                <w:lang w:val="ru-RU"/>
              </w:rPr>
              <w:t>Обучение речевым интенциям в практическом курсе русского языка как иностранного</w:t>
            </w:r>
          </w:p>
          <w:p w14:paraId="2BD69880" w14:textId="77777777" w:rsidR="00697BF7" w:rsidRPr="00697BF7" w:rsidRDefault="00697BF7" w:rsidP="00AA2171">
            <w:pPr>
              <w:pStyle w:val="TableParagraph"/>
              <w:tabs>
                <w:tab w:val="left" w:pos="8758"/>
              </w:tabs>
              <w:spacing w:line="252" w:lineRule="exact"/>
              <w:ind w:right="308"/>
              <w:jc w:val="both"/>
              <w:rPr>
                <w:lang w:val="ru-RU"/>
              </w:rPr>
            </w:pPr>
            <w:r w:rsidRPr="00697BF7">
              <w:rPr>
                <w:lang w:val="ru-RU"/>
              </w:rPr>
              <w:t>(</w:t>
            </w:r>
            <w:proofErr w:type="spellStart"/>
            <w:proofErr w:type="gramStart"/>
            <w:r w:rsidRPr="00697BF7">
              <w:rPr>
                <w:lang w:val="ru-RU"/>
              </w:rPr>
              <w:t>канд</w:t>
            </w:r>
            <w:proofErr w:type="spellEnd"/>
            <w:proofErr w:type="gramEnd"/>
            <w:r w:rsidRPr="00697BF7">
              <w:rPr>
                <w:spacing w:val="-6"/>
                <w:lang w:val="ru-RU"/>
              </w:rPr>
              <w:t xml:space="preserve"> </w:t>
            </w:r>
            <w:proofErr w:type="spellStart"/>
            <w:r w:rsidRPr="00697BF7">
              <w:rPr>
                <w:lang w:val="ru-RU"/>
              </w:rPr>
              <w:t>филол</w:t>
            </w:r>
            <w:proofErr w:type="spellEnd"/>
            <w:r w:rsidRPr="00697BF7">
              <w:rPr>
                <w:lang w:val="ru-RU"/>
              </w:rPr>
              <w:t>.</w:t>
            </w:r>
            <w:r w:rsidRPr="00697BF7">
              <w:rPr>
                <w:spacing w:val="-6"/>
                <w:lang w:val="ru-RU"/>
              </w:rPr>
              <w:t xml:space="preserve"> </w:t>
            </w:r>
            <w:r w:rsidRPr="00697BF7">
              <w:rPr>
                <w:lang w:val="ru-RU"/>
              </w:rPr>
              <w:t>наук</w:t>
            </w:r>
            <w:r w:rsidRPr="00697BF7">
              <w:rPr>
                <w:spacing w:val="-7"/>
                <w:lang w:val="ru-RU"/>
              </w:rPr>
              <w:t xml:space="preserve"> </w:t>
            </w:r>
            <w:r w:rsidRPr="00697BF7">
              <w:rPr>
                <w:lang w:val="ru-RU"/>
              </w:rPr>
              <w:t>А. А.</w:t>
            </w:r>
            <w:r w:rsidRPr="00697BF7">
              <w:rPr>
                <w:spacing w:val="-5"/>
                <w:lang w:val="ru-RU"/>
              </w:rPr>
              <w:t xml:space="preserve"> </w:t>
            </w:r>
            <w:proofErr w:type="spellStart"/>
            <w:r w:rsidRPr="00697BF7">
              <w:rPr>
                <w:spacing w:val="-2"/>
                <w:lang w:val="ru-RU"/>
              </w:rPr>
              <w:t>Карагодин</w:t>
            </w:r>
            <w:proofErr w:type="spellEnd"/>
            <w:r w:rsidRPr="00697BF7">
              <w:rPr>
                <w:spacing w:val="-2"/>
                <w:lang w:val="ru-RU"/>
              </w:rPr>
              <w:t>)</w:t>
            </w:r>
          </w:p>
          <w:p w14:paraId="62A5242A" w14:textId="77777777" w:rsidR="00697BF7" w:rsidRPr="003668D7" w:rsidRDefault="00697BF7" w:rsidP="00AA2171">
            <w:pPr>
              <w:pStyle w:val="TableParagraph"/>
              <w:tabs>
                <w:tab w:val="left" w:pos="8758"/>
              </w:tabs>
              <w:spacing w:line="252" w:lineRule="exact"/>
              <w:ind w:right="308"/>
              <w:jc w:val="both"/>
            </w:pPr>
            <w:r w:rsidRPr="00697BF7">
              <w:rPr>
                <w:i/>
                <w:lang w:val="ru-RU"/>
              </w:rPr>
              <w:t xml:space="preserve">Коммуникативный метод обучения русскому языку как иностранному. Использование аутентичных текстов в обучении </w:t>
            </w:r>
            <w:proofErr w:type="spellStart"/>
            <w:r w:rsidRPr="00697BF7">
              <w:rPr>
                <w:i/>
                <w:lang w:val="ru-RU"/>
              </w:rPr>
              <w:t>аудированию</w:t>
            </w:r>
            <w:proofErr w:type="spellEnd"/>
            <w:r w:rsidRPr="00697BF7">
              <w:rPr>
                <w:i/>
                <w:lang w:val="ru-RU"/>
              </w:rPr>
              <w:t xml:space="preserve"> и говорению. Обучение пониманию тематического содержания аутентичного видеосюжета. Художественные фильмы и телеинтервью как источник информации о социокультурных реалиях современной России и особенностях коммуникативного поведения русских. </w:t>
            </w:r>
            <w:proofErr w:type="spellStart"/>
            <w:r>
              <w:rPr>
                <w:i/>
              </w:rPr>
              <w:t>Интернет-ресурсы</w:t>
            </w:r>
            <w:proofErr w:type="spellEnd"/>
            <w:r>
              <w:rPr>
                <w:i/>
              </w:rPr>
              <w:t xml:space="preserve"> в </w:t>
            </w:r>
            <w:proofErr w:type="spellStart"/>
            <w:r>
              <w:rPr>
                <w:i/>
              </w:rPr>
              <w:t>обучении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просветительские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передачи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тревел-блоги</w:t>
            </w:r>
            <w:proofErr w:type="spellEnd"/>
          </w:p>
        </w:tc>
      </w:tr>
    </w:tbl>
    <w:p w14:paraId="214AA923" w14:textId="77777777" w:rsidR="00697BF7" w:rsidRDefault="00697BF7" w:rsidP="00697BF7">
      <w:pPr>
        <w:spacing w:before="39"/>
        <w:rPr>
          <w:b/>
        </w:rPr>
        <w:sectPr w:rsidR="00697BF7" w:rsidSect="00697BF7">
          <w:type w:val="continuous"/>
          <w:pgSz w:w="11910" w:h="16840"/>
          <w:pgMar w:top="540" w:right="566" w:bottom="280" w:left="425" w:header="720" w:footer="720" w:gutter="0"/>
          <w:cols w:space="720"/>
        </w:sectPr>
      </w:pPr>
    </w:p>
    <w:p w14:paraId="484763DA" w14:textId="77777777" w:rsidR="00697BF7" w:rsidRPr="0006419A" w:rsidRDefault="00697BF7" w:rsidP="00697BF7">
      <w:pPr>
        <w:pStyle w:val="a6"/>
        <w:ind w:left="144" w:right="5"/>
        <w:jc w:val="center"/>
        <w:rPr>
          <w:spacing w:val="-2"/>
          <w:sz w:val="28"/>
          <w:szCs w:val="28"/>
          <w:u w:val="none"/>
        </w:rPr>
      </w:pPr>
      <w:r w:rsidRPr="0006419A">
        <w:rPr>
          <w:spacing w:val="-2"/>
          <w:sz w:val="28"/>
          <w:szCs w:val="28"/>
          <w:u w:val="none"/>
        </w:rPr>
        <w:lastRenderedPageBreak/>
        <w:t>График выполнения практической работы</w:t>
      </w:r>
    </w:p>
    <w:p w14:paraId="75CE8E9D" w14:textId="77777777" w:rsidR="00697BF7" w:rsidRPr="003668D7" w:rsidRDefault="00697BF7" w:rsidP="00697BF7">
      <w:pPr>
        <w:pStyle w:val="a8"/>
        <w:spacing w:before="0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-2"/>
          <w:sz w:val="24"/>
          <w:szCs w:val="24"/>
        </w:rPr>
        <w:t>(время московское)</w:t>
      </w:r>
    </w:p>
    <w:p w14:paraId="104216DF" w14:textId="77777777" w:rsidR="00697BF7" w:rsidRDefault="00697BF7" w:rsidP="00697BF7">
      <w:pPr>
        <w:spacing w:before="32" w:after="1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190"/>
        <w:gridCol w:w="1676"/>
        <w:gridCol w:w="1783"/>
        <w:gridCol w:w="2726"/>
      </w:tblGrid>
      <w:tr w:rsidR="00697BF7" w:rsidRPr="00A814FC" w14:paraId="7CC6ACE4" w14:textId="77777777" w:rsidTr="00697BF7">
        <w:trPr>
          <w:trHeight w:val="1160"/>
        </w:trPr>
        <w:tc>
          <w:tcPr>
            <w:tcW w:w="1701" w:type="pct"/>
          </w:tcPr>
          <w:p w14:paraId="527429F9" w14:textId="77777777" w:rsidR="00697BF7" w:rsidRPr="00A814FC" w:rsidRDefault="00697BF7" w:rsidP="00AA2171">
            <w:pPr>
              <w:pStyle w:val="TableParagraph"/>
              <w:spacing w:before="180"/>
              <w:ind w:left="0"/>
              <w:rPr>
                <w:b/>
              </w:rPr>
            </w:pPr>
          </w:p>
          <w:p w14:paraId="4D7B21CE" w14:textId="77777777" w:rsidR="00697BF7" w:rsidRPr="00A814FC" w:rsidRDefault="00697BF7" w:rsidP="00AA2171">
            <w:pPr>
              <w:pStyle w:val="TableParagraph"/>
              <w:spacing w:before="1"/>
              <w:ind w:left="796"/>
              <w:rPr>
                <w:b/>
              </w:rPr>
            </w:pPr>
            <w:proofErr w:type="spellStart"/>
            <w:r w:rsidRPr="00A814FC">
              <w:rPr>
                <w:b/>
                <w:spacing w:val="-2"/>
              </w:rPr>
              <w:t>Наименование</w:t>
            </w:r>
            <w:proofErr w:type="spellEnd"/>
            <w:r w:rsidRPr="00A814FC">
              <w:rPr>
                <w:b/>
                <w:spacing w:val="6"/>
              </w:rPr>
              <w:t xml:space="preserve"> </w:t>
            </w:r>
            <w:proofErr w:type="spellStart"/>
            <w:r w:rsidRPr="00A814FC">
              <w:rPr>
                <w:b/>
                <w:spacing w:val="-4"/>
              </w:rPr>
              <w:t>темы</w:t>
            </w:r>
            <w:proofErr w:type="spellEnd"/>
          </w:p>
        </w:tc>
        <w:tc>
          <w:tcPr>
            <w:tcW w:w="894" w:type="pct"/>
          </w:tcPr>
          <w:p w14:paraId="07CCA857" w14:textId="77777777" w:rsidR="00697BF7" w:rsidRPr="00A814FC" w:rsidRDefault="00697BF7" w:rsidP="00AA2171">
            <w:pPr>
              <w:pStyle w:val="TableParagraph"/>
              <w:spacing w:line="276" w:lineRule="auto"/>
              <w:ind w:left="128" w:right="112" w:hanging="1"/>
              <w:jc w:val="center"/>
              <w:rPr>
                <w:b/>
                <w:lang w:val="ru-RU"/>
              </w:rPr>
            </w:pPr>
            <w:proofErr w:type="gramStart"/>
            <w:r w:rsidRPr="00A814FC">
              <w:rPr>
                <w:b/>
                <w:spacing w:val="-2"/>
                <w:lang w:val="ru-RU"/>
              </w:rPr>
              <w:t xml:space="preserve">Период выполнения </w:t>
            </w:r>
            <w:r w:rsidRPr="00A814FC">
              <w:rPr>
                <w:b/>
                <w:lang w:val="ru-RU"/>
              </w:rPr>
              <w:t>заданий</w:t>
            </w:r>
            <w:r w:rsidRPr="00A814FC">
              <w:rPr>
                <w:b/>
                <w:spacing w:val="-14"/>
                <w:lang w:val="ru-RU"/>
              </w:rPr>
              <w:t xml:space="preserve"> </w:t>
            </w:r>
            <w:r w:rsidRPr="00A814FC">
              <w:rPr>
                <w:b/>
                <w:lang w:val="ru-RU"/>
              </w:rPr>
              <w:t>(</w:t>
            </w:r>
            <w:proofErr w:type="spellStart"/>
            <w:r w:rsidRPr="00A814FC">
              <w:rPr>
                <w:b/>
                <w:lang w:val="ru-RU"/>
              </w:rPr>
              <w:t>самост</w:t>
            </w:r>
            <w:proofErr w:type="spellEnd"/>
            <w:r w:rsidRPr="00A814FC">
              <w:rPr>
                <w:b/>
                <w:lang w:val="ru-RU"/>
              </w:rPr>
              <w:t>.</w:t>
            </w:r>
            <w:proofErr w:type="gramEnd"/>
          </w:p>
          <w:p w14:paraId="5162D68A" w14:textId="77777777" w:rsidR="00697BF7" w:rsidRPr="00A814FC" w:rsidRDefault="00697BF7" w:rsidP="00AA2171">
            <w:pPr>
              <w:pStyle w:val="TableParagraph"/>
              <w:spacing w:line="253" w:lineRule="exact"/>
              <w:ind w:left="443" w:right="428"/>
              <w:jc w:val="center"/>
              <w:rPr>
                <w:b/>
                <w:lang w:val="ru-RU"/>
              </w:rPr>
            </w:pPr>
            <w:r w:rsidRPr="00A814FC">
              <w:rPr>
                <w:b/>
                <w:spacing w:val="-2"/>
                <w:lang w:val="ru-RU"/>
              </w:rPr>
              <w:t>работа)</w:t>
            </w:r>
          </w:p>
        </w:tc>
        <w:tc>
          <w:tcPr>
            <w:tcW w:w="951" w:type="pct"/>
          </w:tcPr>
          <w:p w14:paraId="57CD4A2B" w14:textId="77777777" w:rsidR="00697BF7" w:rsidRPr="00A814FC" w:rsidRDefault="00697BF7" w:rsidP="00AA2171">
            <w:pPr>
              <w:pStyle w:val="TableParagraph"/>
              <w:spacing w:before="142" w:line="276" w:lineRule="auto"/>
              <w:ind w:left="313" w:firstLine="41"/>
              <w:rPr>
                <w:b/>
              </w:rPr>
            </w:pPr>
            <w:proofErr w:type="spellStart"/>
            <w:r w:rsidRPr="00A814FC">
              <w:rPr>
                <w:b/>
              </w:rPr>
              <w:t>Дата</w:t>
            </w:r>
            <w:proofErr w:type="spellEnd"/>
            <w:r w:rsidRPr="00A814FC">
              <w:rPr>
                <w:b/>
              </w:rPr>
              <w:t xml:space="preserve"> и </w:t>
            </w:r>
            <w:proofErr w:type="spellStart"/>
            <w:r w:rsidRPr="00A814FC">
              <w:rPr>
                <w:b/>
              </w:rPr>
              <w:t>время</w:t>
            </w:r>
            <w:proofErr w:type="spellEnd"/>
            <w:r w:rsidRPr="00A814FC">
              <w:rPr>
                <w:b/>
              </w:rPr>
              <w:t xml:space="preserve"> </w:t>
            </w:r>
            <w:proofErr w:type="spellStart"/>
            <w:r w:rsidRPr="00A814FC">
              <w:rPr>
                <w:b/>
                <w:spacing w:val="-2"/>
              </w:rPr>
              <w:t>консультации</w:t>
            </w:r>
            <w:proofErr w:type="spellEnd"/>
          </w:p>
        </w:tc>
        <w:tc>
          <w:tcPr>
            <w:tcW w:w="1454" w:type="pct"/>
          </w:tcPr>
          <w:p w14:paraId="79A32BE2" w14:textId="77777777" w:rsidR="00697BF7" w:rsidRPr="00A814FC" w:rsidRDefault="00697BF7" w:rsidP="00AA2171">
            <w:pPr>
              <w:pStyle w:val="TableParagraph"/>
              <w:spacing w:before="180"/>
              <w:ind w:left="0"/>
              <w:rPr>
                <w:b/>
              </w:rPr>
            </w:pPr>
          </w:p>
          <w:p w14:paraId="03D77C42" w14:textId="77777777" w:rsidR="00697BF7" w:rsidRPr="00A814FC" w:rsidRDefault="00697BF7" w:rsidP="00AA2171">
            <w:pPr>
              <w:pStyle w:val="TableParagraph"/>
              <w:spacing w:before="1"/>
              <w:ind w:left="523"/>
              <w:rPr>
                <w:b/>
              </w:rPr>
            </w:pPr>
            <w:r w:rsidRPr="00A814FC">
              <w:rPr>
                <w:b/>
              </w:rPr>
              <w:t>ФИО</w:t>
            </w:r>
            <w:r w:rsidRPr="00A814FC">
              <w:rPr>
                <w:b/>
                <w:spacing w:val="-8"/>
              </w:rPr>
              <w:t xml:space="preserve"> </w:t>
            </w:r>
            <w:proofErr w:type="spellStart"/>
            <w:r w:rsidRPr="00A814FC">
              <w:rPr>
                <w:b/>
                <w:spacing w:val="-2"/>
              </w:rPr>
              <w:t>преподавателя</w:t>
            </w:r>
            <w:proofErr w:type="spellEnd"/>
          </w:p>
        </w:tc>
      </w:tr>
      <w:tr w:rsidR="00697BF7" w:rsidRPr="00D23830" w14:paraId="21148C22" w14:textId="77777777" w:rsidTr="00697BF7">
        <w:trPr>
          <w:trHeight w:val="696"/>
        </w:trPr>
        <w:tc>
          <w:tcPr>
            <w:tcW w:w="1701" w:type="pct"/>
            <w:vAlign w:val="center"/>
          </w:tcPr>
          <w:p w14:paraId="6CE39A84" w14:textId="77777777" w:rsidR="00697BF7" w:rsidRPr="00A814FC" w:rsidRDefault="00697BF7" w:rsidP="00AA21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14FC">
              <w:rPr>
                <w:rFonts w:ascii="Times New Roman" w:hAnsi="Times New Roman" w:cs="Times New Roman"/>
                <w:lang w:val="ru-RU"/>
              </w:rPr>
              <w:t>Национально-культурная специфика речевого общения</w:t>
            </w:r>
          </w:p>
        </w:tc>
        <w:tc>
          <w:tcPr>
            <w:tcW w:w="894" w:type="pct"/>
            <w:vMerge w:val="restart"/>
            <w:vAlign w:val="center"/>
          </w:tcPr>
          <w:p w14:paraId="72ABA52C" w14:textId="77777777" w:rsidR="00697BF7" w:rsidRPr="00A814FC" w:rsidRDefault="00697BF7" w:rsidP="00AA2171">
            <w:pPr>
              <w:pStyle w:val="TableParagraph"/>
              <w:spacing w:before="99" w:line="276" w:lineRule="auto"/>
              <w:ind w:left="126"/>
              <w:jc w:val="center"/>
            </w:pPr>
            <w:r w:rsidRPr="00A814FC">
              <w:rPr>
                <w:spacing w:val="-2"/>
              </w:rPr>
              <w:t xml:space="preserve">19.05.2025 </w:t>
            </w:r>
            <w:r w:rsidRPr="00A814FC">
              <w:rPr>
                <w:spacing w:val="-10"/>
              </w:rPr>
              <w:t xml:space="preserve">– </w:t>
            </w:r>
            <w:r w:rsidRPr="00A814FC">
              <w:rPr>
                <w:spacing w:val="-2"/>
              </w:rPr>
              <w:t>25.05.2025</w:t>
            </w:r>
          </w:p>
        </w:tc>
        <w:tc>
          <w:tcPr>
            <w:tcW w:w="951" w:type="pct"/>
            <w:vMerge w:val="restart"/>
            <w:vAlign w:val="center"/>
          </w:tcPr>
          <w:p w14:paraId="3DEC867D" w14:textId="77777777" w:rsidR="00697BF7" w:rsidRPr="00A814FC" w:rsidRDefault="00697BF7" w:rsidP="00AA2171">
            <w:pPr>
              <w:pStyle w:val="TableParagraph"/>
              <w:spacing w:before="197"/>
              <w:ind w:left="185"/>
              <w:jc w:val="center"/>
              <w:rPr>
                <w:b/>
              </w:rPr>
            </w:pPr>
            <w:r w:rsidRPr="00A814FC">
              <w:rPr>
                <w:b/>
                <w:spacing w:val="-2"/>
              </w:rPr>
              <w:t>22.05.2025</w:t>
            </w:r>
          </w:p>
          <w:p w14:paraId="35F04CD7" w14:textId="77777777" w:rsidR="00697BF7" w:rsidRPr="00A814FC" w:rsidRDefault="00697BF7" w:rsidP="00AA2171">
            <w:pPr>
              <w:pStyle w:val="TableParagraph"/>
              <w:spacing w:before="37"/>
              <w:ind w:left="185"/>
              <w:jc w:val="center"/>
              <w:rPr>
                <w:b/>
              </w:rPr>
            </w:pPr>
            <w:r w:rsidRPr="00A814FC">
              <w:rPr>
                <w:b/>
              </w:rPr>
              <w:t>11:00</w:t>
            </w:r>
            <w:r w:rsidRPr="00A814FC">
              <w:rPr>
                <w:b/>
                <w:spacing w:val="-4"/>
              </w:rPr>
              <w:t xml:space="preserve"> </w:t>
            </w:r>
            <w:r w:rsidRPr="00A814FC">
              <w:rPr>
                <w:b/>
              </w:rPr>
              <w:t>–</w:t>
            </w:r>
            <w:r w:rsidRPr="00A814FC">
              <w:rPr>
                <w:b/>
                <w:spacing w:val="-3"/>
              </w:rPr>
              <w:t xml:space="preserve"> </w:t>
            </w:r>
            <w:r w:rsidRPr="00A814FC">
              <w:rPr>
                <w:b/>
                <w:spacing w:val="-2"/>
              </w:rPr>
              <w:t>12:30</w:t>
            </w:r>
          </w:p>
        </w:tc>
        <w:tc>
          <w:tcPr>
            <w:tcW w:w="1454" w:type="pct"/>
            <w:vMerge w:val="restart"/>
            <w:vAlign w:val="center"/>
          </w:tcPr>
          <w:p w14:paraId="5EC0AF5E" w14:textId="77777777" w:rsidR="00697BF7" w:rsidRPr="00A814FC" w:rsidRDefault="00697BF7" w:rsidP="00AA2171">
            <w:pPr>
              <w:pStyle w:val="TableParagraph"/>
              <w:ind w:left="97"/>
              <w:jc w:val="center"/>
            </w:pPr>
            <w:proofErr w:type="spellStart"/>
            <w:r w:rsidRPr="00A814FC">
              <w:t>к.ф.н</w:t>
            </w:r>
            <w:proofErr w:type="spellEnd"/>
            <w:r w:rsidRPr="00A814FC">
              <w:t>.,</w:t>
            </w:r>
            <w:r w:rsidRPr="00A814FC">
              <w:rPr>
                <w:spacing w:val="-8"/>
              </w:rPr>
              <w:t xml:space="preserve"> </w:t>
            </w:r>
            <w:proofErr w:type="spellStart"/>
            <w:r w:rsidRPr="00A814FC">
              <w:t>доц</w:t>
            </w:r>
            <w:proofErr w:type="spellEnd"/>
            <w:r w:rsidRPr="00A814FC">
              <w:t>.</w:t>
            </w:r>
            <w:r w:rsidRPr="00A814FC">
              <w:rPr>
                <w:spacing w:val="-9"/>
              </w:rPr>
              <w:t xml:space="preserve"> </w:t>
            </w:r>
            <w:proofErr w:type="spellStart"/>
            <w:r w:rsidRPr="00A814FC">
              <w:t>Аввакумова</w:t>
            </w:r>
            <w:proofErr w:type="spellEnd"/>
            <w:r w:rsidRPr="00A814FC">
              <w:rPr>
                <w:spacing w:val="-8"/>
              </w:rPr>
              <w:t xml:space="preserve"> </w:t>
            </w:r>
            <w:r w:rsidRPr="00A814FC">
              <w:rPr>
                <w:spacing w:val="-4"/>
              </w:rPr>
              <w:t>Е.А.</w:t>
            </w:r>
          </w:p>
        </w:tc>
      </w:tr>
      <w:tr w:rsidR="00697BF7" w:rsidRPr="00A814FC" w14:paraId="533CE7D0" w14:textId="77777777" w:rsidTr="00697BF7">
        <w:trPr>
          <w:trHeight w:val="978"/>
        </w:trPr>
        <w:tc>
          <w:tcPr>
            <w:tcW w:w="1701" w:type="pct"/>
            <w:vAlign w:val="center"/>
          </w:tcPr>
          <w:p w14:paraId="2C50A5CE" w14:textId="77777777" w:rsidR="00697BF7" w:rsidRPr="00A814FC" w:rsidRDefault="00697BF7" w:rsidP="00AA21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14FC">
              <w:rPr>
                <w:rFonts w:ascii="Times New Roman" w:hAnsi="Times New Roman" w:cs="Times New Roman"/>
                <w:lang w:val="ru-RU"/>
              </w:rPr>
              <w:t>Выражение национально-специфической семантики в лексике и фразеологии, ономастике, ассоциативных связях слов, в паралингвистических явлениях</w:t>
            </w:r>
          </w:p>
        </w:tc>
        <w:tc>
          <w:tcPr>
            <w:tcW w:w="894" w:type="pct"/>
            <w:vMerge/>
            <w:vAlign w:val="center"/>
          </w:tcPr>
          <w:p w14:paraId="2CF5A52E" w14:textId="77777777" w:rsidR="00697BF7" w:rsidRPr="00A814FC" w:rsidRDefault="00697BF7" w:rsidP="00AA2171">
            <w:pPr>
              <w:pStyle w:val="TableParagraph"/>
              <w:spacing w:before="51" w:line="276" w:lineRule="auto"/>
              <w:ind w:left="126"/>
              <w:jc w:val="center"/>
              <w:rPr>
                <w:lang w:val="ru-RU"/>
              </w:rPr>
            </w:pPr>
          </w:p>
        </w:tc>
        <w:tc>
          <w:tcPr>
            <w:tcW w:w="951" w:type="pct"/>
            <w:vMerge/>
            <w:vAlign w:val="center"/>
          </w:tcPr>
          <w:p w14:paraId="66CEAB47" w14:textId="77777777" w:rsidR="00697BF7" w:rsidRPr="00A814FC" w:rsidRDefault="00697BF7" w:rsidP="00AA2171">
            <w:pPr>
              <w:pStyle w:val="TableParagraph"/>
              <w:spacing w:before="37"/>
              <w:ind w:left="185"/>
              <w:jc w:val="center"/>
              <w:rPr>
                <w:b/>
                <w:lang w:val="ru-RU"/>
              </w:rPr>
            </w:pPr>
          </w:p>
        </w:tc>
        <w:tc>
          <w:tcPr>
            <w:tcW w:w="1454" w:type="pct"/>
            <w:vMerge/>
          </w:tcPr>
          <w:p w14:paraId="218DAD45" w14:textId="77777777" w:rsidR="00697BF7" w:rsidRPr="00A814FC" w:rsidRDefault="00697BF7" w:rsidP="00AA2171">
            <w:pPr>
              <w:pStyle w:val="TableParagraph"/>
              <w:ind w:left="97"/>
              <w:rPr>
                <w:lang w:val="ru-RU"/>
              </w:rPr>
            </w:pPr>
          </w:p>
        </w:tc>
      </w:tr>
      <w:tr w:rsidR="00697BF7" w:rsidRPr="00A814FC" w14:paraId="287BF9A0" w14:textId="77777777" w:rsidTr="00697BF7">
        <w:trPr>
          <w:trHeight w:val="870"/>
        </w:trPr>
        <w:tc>
          <w:tcPr>
            <w:tcW w:w="1701" w:type="pct"/>
            <w:vAlign w:val="center"/>
          </w:tcPr>
          <w:p w14:paraId="6295F5CB" w14:textId="77777777" w:rsidR="00697BF7" w:rsidRPr="00A814FC" w:rsidRDefault="00697BF7" w:rsidP="00AA2171">
            <w:pPr>
              <w:pStyle w:val="TableParagraph"/>
              <w:spacing w:line="276" w:lineRule="auto"/>
              <w:ind w:left="0" w:right="411"/>
              <w:jc w:val="center"/>
              <w:rPr>
                <w:lang w:val="ru-RU"/>
              </w:rPr>
            </w:pPr>
            <w:r w:rsidRPr="00A814FC">
              <w:rPr>
                <w:lang w:val="ru-RU"/>
              </w:rPr>
              <w:t xml:space="preserve">Традиция, дружба, любовь в русской языковой картине мира: моделирование уроков чтения на материале русской поэзии для </w:t>
            </w:r>
            <w:proofErr w:type="spellStart"/>
            <w:r w:rsidRPr="00A814FC">
              <w:rPr>
                <w:lang w:val="ru-RU"/>
              </w:rPr>
              <w:t>инофонов</w:t>
            </w:r>
            <w:proofErr w:type="spellEnd"/>
            <w:r w:rsidRPr="00A814FC">
              <w:rPr>
                <w:lang w:val="ru-RU"/>
              </w:rPr>
              <w:t xml:space="preserve"> разных уровней владения русским языком</w:t>
            </w:r>
          </w:p>
        </w:tc>
        <w:tc>
          <w:tcPr>
            <w:tcW w:w="894" w:type="pct"/>
            <w:vAlign w:val="center"/>
          </w:tcPr>
          <w:p w14:paraId="2E0367C8" w14:textId="77777777" w:rsidR="00697BF7" w:rsidRPr="00A814FC" w:rsidRDefault="00697BF7" w:rsidP="00AA2171">
            <w:pPr>
              <w:pStyle w:val="TableParagraph"/>
              <w:spacing w:before="1" w:line="290" w:lineRule="atLeast"/>
              <w:ind w:left="126"/>
              <w:jc w:val="center"/>
            </w:pPr>
            <w:r w:rsidRPr="00A814FC">
              <w:rPr>
                <w:spacing w:val="-2"/>
              </w:rPr>
              <w:t xml:space="preserve">26.05.2025 </w:t>
            </w:r>
            <w:r w:rsidRPr="00A814FC">
              <w:rPr>
                <w:spacing w:val="-10"/>
              </w:rPr>
              <w:t xml:space="preserve">– </w:t>
            </w:r>
            <w:r w:rsidRPr="00A814FC">
              <w:rPr>
                <w:spacing w:val="-2"/>
              </w:rPr>
              <w:t>01.06.2025</w:t>
            </w:r>
          </w:p>
        </w:tc>
        <w:tc>
          <w:tcPr>
            <w:tcW w:w="951" w:type="pct"/>
            <w:vAlign w:val="center"/>
          </w:tcPr>
          <w:p w14:paraId="53B120DF" w14:textId="77777777" w:rsidR="00697BF7" w:rsidRPr="00A814FC" w:rsidRDefault="00697BF7" w:rsidP="00AA2171">
            <w:pPr>
              <w:pStyle w:val="TableParagraph"/>
              <w:spacing w:before="143"/>
              <w:ind w:left="185"/>
              <w:jc w:val="center"/>
              <w:rPr>
                <w:b/>
              </w:rPr>
            </w:pPr>
            <w:r w:rsidRPr="00A814FC">
              <w:rPr>
                <w:b/>
                <w:spacing w:val="-2"/>
              </w:rPr>
              <w:t>29.05.2025</w:t>
            </w:r>
          </w:p>
          <w:p w14:paraId="4D46F436" w14:textId="77777777" w:rsidR="00697BF7" w:rsidRPr="00A814FC" w:rsidRDefault="00697BF7" w:rsidP="00AA2171">
            <w:pPr>
              <w:pStyle w:val="TableParagraph"/>
              <w:spacing w:before="37"/>
              <w:ind w:left="185"/>
              <w:jc w:val="center"/>
              <w:rPr>
                <w:b/>
              </w:rPr>
            </w:pPr>
            <w:r w:rsidRPr="00A814FC">
              <w:rPr>
                <w:b/>
              </w:rPr>
              <w:t>11:00</w:t>
            </w:r>
            <w:r w:rsidRPr="00A814FC">
              <w:rPr>
                <w:b/>
                <w:spacing w:val="-4"/>
              </w:rPr>
              <w:t xml:space="preserve"> </w:t>
            </w:r>
            <w:r w:rsidRPr="00A814FC">
              <w:rPr>
                <w:b/>
              </w:rPr>
              <w:t>–</w:t>
            </w:r>
            <w:r w:rsidRPr="00A814FC">
              <w:rPr>
                <w:b/>
                <w:spacing w:val="-3"/>
              </w:rPr>
              <w:t xml:space="preserve"> </w:t>
            </w:r>
            <w:r w:rsidRPr="00A814FC">
              <w:rPr>
                <w:b/>
                <w:spacing w:val="-2"/>
              </w:rPr>
              <w:t>12:30</w:t>
            </w:r>
          </w:p>
        </w:tc>
        <w:tc>
          <w:tcPr>
            <w:tcW w:w="1454" w:type="pct"/>
            <w:vAlign w:val="center"/>
          </w:tcPr>
          <w:p w14:paraId="3613965B" w14:textId="77777777" w:rsidR="00697BF7" w:rsidRPr="00A814FC" w:rsidRDefault="00697BF7" w:rsidP="00AA2171">
            <w:pPr>
              <w:pStyle w:val="TableParagraph"/>
              <w:ind w:left="97"/>
              <w:jc w:val="center"/>
              <w:rPr>
                <w:lang w:val="ru-RU"/>
              </w:rPr>
            </w:pPr>
            <w:r w:rsidRPr="00A814FC">
              <w:rPr>
                <w:lang w:val="ru-RU"/>
              </w:rPr>
              <w:t>к.ф.н.,</w:t>
            </w:r>
            <w:r w:rsidRPr="00A814FC">
              <w:rPr>
                <w:spacing w:val="-10"/>
                <w:lang w:val="ru-RU"/>
              </w:rPr>
              <w:t xml:space="preserve"> </w:t>
            </w:r>
            <w:r w:rsidRPr="00A814FC">
              <w:rPr>
                <w:lang w:val="ru-RU"/>
              </w:rPr>
              <w:t>доц.</w:t>
            </w:r>
            <w:r w:rsidRPr="00A814FC">
              <w:rPr>
                <w:spacing w:val="-9"/>
                <w:lang w:val="ru-RU"/>
              </w:rPr>
              <w:t xml:space="preserve"> </w:t>
            </w:r>
            <w:r w:rsidRPr="00A814FC">
              <w:rPr>
                <w:lang w:val="ru-RU"/>
              </w:rPr>
              <w:t>Капустина</w:t>
            </w:r>
            <w:r w:rsidRPr="00A814FC">
              <w:rPr>
                <w:spacing w:val="-8"/>
                <w:lang w:val="ru-RU"/>
              </w:rPr>
              <w:t xml:space="preserve"> </w:t>
            </w:r>
            <w:r w:rsidRPr="00A814FC">
              <w:rPr>
                <w:spacing w:val="-4"/>
                <w:lang w:val="ru-RU"/>
              </w:rPr>
              <w:t>Е.А.</w:t>
            </w:r>
          </w:p>
        </w:tc>
      </w:tr>
      <w:tr w:rsidR="00697BF7" w:rsidRPr="00D23830" w14:paraId="50E6A628" w14:textId="77777777" w:rsidTr="00697BF7">
        <w:trPr>
          <w:trHeight w:val="908"/>
        </w:trPr>
        <w:tc>
          <w:tcPr>
            <w:tcW w:w="1701" w:type="pct"/>
            <w:vAlign w:val="center"/>
          </w:tcPr>
          <w:p w14:paraId="37243D6D" w14:textId="77777777" w:rsidR="00697BF7" w:rsidRPr="00A814FC" w:rsidRDefault="00697BF7" w:rsidP="00AA21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14FC">
              <w:rPr>
                <w:rFonts w:ascii="Times New Roman" w:hAnsi="Times New Roman" w:cs="Times New Roman"/>
                <w:lang w:val="ru-RU"/>
              </w:rPr>
              <w:t>Структура концепта: общенациональный и методический аспекты</w:t>
            </w:r>
          </w:p>
        </w:tc>
        <w:tc>
          <w:tcPr>
            <w:tcW w:w="894" w:type="pct"/>
            <w:vMerge w:val="restart"/>
            <w:vAlign w:val="center"/>
          </w:tcPr>
          <w:p w14:paraId="04555153" w14:textId="77777777" w:rsidR="00697BF7" w:rsidRPr="00A814FC" w:rsidRDefault="00697BF7" w:rsidP="00AA2171">
            <w:pPr>
              <w:pStyle w:val="TableParagraph"/>
              <w:ind w:left="126"/>
              <w:jc w:val="center"/>
            </w:pPr>
            <w:r w:rsidRPr="00A814FC">
              <w:rPr>
                <w:spacing w:val="-2"/>
              </w:rPr>
              <w:t xml:space="preserve">02.06.2025 </w:t>
            </w:r>
            <w:r w:rsidRPr="00A814FC">
              <w:rPr>
                <w:spacing w:val="-10"/>
              </w:rPr>
              <w:t xml:space="preserve">– </w:t>
            </w:r>
            <w:r w:rsidRPr="00A814FC">
              <w:rPr>
                <w:spacing w:val="-2"/>
              </w:rPr>
              <w:t>08.06.2025</w:t>
            </w:r>
          </w:p>
        </w:tc>
        <w:tc>
          <w:tcPr>
            <w:tcW w:w="951" w:type="pct"/>
            <w:vMerge w:val="restart"/>
            <w:vAlign w:val="center"/>
          </w:tcPr>
          <w:p w14:paraId="581D7EA5" w14:textId="77777777" w:rsidR="00697BF7" w:rsidRPr="00A814FC" w:rsidRDefault="00697BF7" w:rsidP="00AA2171">
            <w:pPr>
              <w:pStyle w:val="TableParagraph"/>
              <w:spacing w:before="161"/>
              <w:ind w:left="185"/>
              <w:jc w:val="center"/>
              <w:rPr>
                <w:b/>
              </w:rPr>
            </w:pPr>
            <w:r w:rsidRPr="00A814FC">
              <w:rPr>
                <w:b/>
                <w:spacing w:val="-2"/>
              </w:rPr>
              <w:t>05.06.2025</w:t>
            </w:r>
          </w:p>
          <w:p w14:paraId="7E906132" w14:textId="77777777" w:rsidR="00697BF7" w:rsidRPr="00A814FC" w:rsidRDefault="00697BF7" w:rsidP="00AA2171">
            <w:pPr>
              <w:pStyle w:val="TableParagraph"/>
              <w:spacing w:before="39"/>
              <w:ind w:left="185"/>
              <w:jc w:val="center"/>
              <w:rPr>
                <w:b/>
              </w:rPr>
            </w:pPr>
            <w:r w:rsidRPr="00A814FC">
              <w:rPr>
                <w:b/>
              </w:rPr>
              <w:t>11:00</w:t>
            </w:r>
            <w:r w:rsidRPr="00A814FC">
              <w:rPr>
                <w:b/>
                <w:spacing w:val="-4"/>
              </w:rPr>
              <w:t xml:space="preserve"> </w:t>
            </w:r>
            <w:r w:rsidRPr="00A814FC">
              <w:rPr>
                <w:b/>
              </w:rPr>
              <w:t>–</w:t>
            </w:r>
            <w:r w:rsidRPr="00A814FC">
              <w:rPr>
                <w:b/>
                <w:spacing w:val="-3"/>
              </w:rPr>
              <w:t xml:space="preserve"> </w:t>
            </w:r>
            <w:r w:rsidRPr="00A814FC">
              <w:rPr>
                <w:b/>
                <w:spacing w:val="-2"/>
              </w:rPr>
              <w:t>12:30</w:t>
            </w:r>
          </w:p>
        </w:tc>
        <w:tc>
          <w:tcPr>
            <w:tcW w:w="1454" w:type="pct"/>
            <w:vMerge w:val="restart"/>
            <w:vAlign w:val="center"/>
          </w:tcPr>
          <w:p w14:paraId="03EDB287" w14:textId="77777777" w:rsidR="00697BF7" w:rsidRPr="00A814FC" w:rsidRDefault="00697BF7" w:rsidP="00AA2171">
            <w:pPr>
              <w:pStyle w:val="TableParagraph"/>
              <w:spacing w:before="160"/>
              <w:ind w:left="97"/>
              <w:jc w:val="center"/>
            </w:pPr>
            <w:proofErr w:type="spellStart"/>
            <w:r w:rsidRPr="00A814FC">
              <w:t>к.ф.н</w:t>
            </w:r>
            <w:proofErr w:type="spellEnd"/>
            <w:r w:rsidRPr="00A814FC">
              <w:t>.,</w:t>
            </w:r>
            <w:r w:rsidRPr="00A814FC">
              <w:rPr>
                <w:spacing w:val="-8"/>
              </w:rPr>
              <w:t xml:space="preserve"> </w:t>
            </w:r>
            <w:proofErr w:type="spellStart"/>
            <w:r w:rsidRPr="00A814FC">
              <w:t>доц</w:t>
            </w:r>
            <w:proofErr w:type="spellEnd"/>
            <w:r w:rsidRPr="00A814FC">
              <w:t>.</w:t>
            </w:r>
            <w:r w:rsidRPr="00A814FC">
              <w:rPr>
                <w:spacing w:val="-7"/>
              </w:rPr>
              <w:t xml:space="preserve"> </w:t>
            </w:r>
            <w:proofErr w:type="spellStart"/>
            <w:r w:rsidRPr="00A814FC">
              <w:t>Косых</w:t>
            </w:r>
            <w:proofErr w:type="spellEnd"/>
            <w:r w:rsidRPr="00A814FC">
              <w:t xml:space="preserve"> Е.А</w:t>
            </w:r>
            <w:r w:rsidRPr="00A814FC">
              <w:rPr>
                <w:spacing w:val="-4"/>
              </w:rPr>
              <w:t>.</w:t>
            </w:r>
          </w:p>
        </w:tc>
      </w:tr>
      <w:tr w:rsidR="00697BF7" w:rsidRPr="00A814FC" w14:paraId="02F2651C" w14:textId="77777777" w:rsidTr="00697BF7">
        <w:trPr>
          <w:trHeight w:val="869"/>
        </w:trPr>
        <w:tc>
          <w:tcPr>
            <w:tcW w:w="1701" w:type="pct"/>
            <w:vAlign w:val="center"/>
          </w:tcPr>
          <w:p w14:paraId="3B812074" w14:textId="77777777" w:rsidR="00697BF7" w:rsidRPr="00A814FC" w:rsidRDefault="00697BF7" w:rsidP="00AA21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14FC">
              <w:rPr>
                <w:rFonts w:ascii="Times New Roman" w:hAnsi="Times New Roman" w:cs="Times New Roman"/>
                <w:lang w:val="ru-RU"/>
              </w:rPr>
              <w:t xml:space="preserve">Технологии обучения русской </w:t>
            </w:r>
            <w:proofErr w:type="spellStart"/>
            <w:r w:rsidRPr="00A814FC">
              <w:rPr>
                <w:rFonts w:ascii="Times New Roman" w:hAnsi="Times New Roman" w:cs="Times New Roman"/>
                <w:lang w:val="ru-RU"/>
              </w:rPr>
              <w:t>концептосфере</w:t>
            </w:r>
            <w:proofErr w:type="spellEnd"/>
            <w:r w:rsidRPr="00A814FC">
              <w:rPr>
                <w:rFonts w:ascii="Times New Roman" w:hAnsi="Times New Roman" w:cs="Times New Roman"/>
                <w:lang w:val="ru-RU"/>
              </w:rPr>
              <w:t xml:space="preserve"> на занятиях по РКИ</w:t>
            </w:r>
          </w:p>
        </w:tc>
        <w:tc>
          <w:tcPr>
            <w:tcW w:w="894" w:type="pct"/>
            <w:vMerge/>
            <w:vAlign w:val="center"/>
          </w:tcPr>
          <w:p w14:paraId="63C6C666" w14:textId="77777777" w:rsidR="00697BF7" w:rsidRPr="00A814FC" w:rsidRDefault="00697BF7" w:rsidP="00AA2171">
            <w:pPr>
              <w:pStyle w:val="TableParagraph"/>
              <w:ind w:left="126"/>
              <w:jc w:val="center"/>
              <w:rPr>
                <w:lang w:val="ru-RU"/>
              </w:rPr>
            </w:pPr>
          </w:p>
        </w:tc>
        <w:tc>
          <w:tcPr>
            <w:tcW w:w="951" w:type="pct"/>
            <w:vMerge/>
            <w:vAlign w:val="center"/>
          </w:tcPr>
          <w:p w14:paraId="5BB6231A" w14:textId="77777777" w:rsidR="00697BF7" w:rsidRPr="00A814FC" w:rsidRDefault="00697BF7" w:rsidP="00AA2171">
            <w:pPr>
              <w:pStyle w:val="TableParagraph"/>
              <w:spacing w:before="39"/>
              <w:ind w:left="185"/>
              <w:jc w:val="center"/>
              <w:rPr>
                <w:b/>
                <w:lang w:val="ru-RU"/>
              </w:rPr>
            </w:pPr>
          </w:p>
        </w:tc>
        <w:tc>
          <w:tcPr>
            <w:tcW w:w="1454" w:type="pct"/>
            <w:vMerge/>
          </w:tcPr>
          <w:p w14:paraId="756D736F" w14:textId="77777777" w:rsidR="00697BF7" w:rsidRPr="00A814FC" w:rsidRDefault="00697BF7" w:rsidP="00AA2171">
            <w:pPr>
              <w:pStyle w:val="TableParagraph"/>
              <w:ind w:left="97"/>
              <w:rPr>
                <w:lang w:val="ru-RU"/>
              </w:rPr>
            </w:pPr>
          </w:p>
        </w:tc>
      </w:tr>
      <w:tr w:rsidR="00697BF7" w:rsidRPr="00A814FC" w14:paraId="691BEB90" w14:textId="77777777" w:rsidTr="00697BF7">
        <w:trPr>
          <w:trHeight w:val="636"/>
        </w:trPr>
        <w:tc>
          <w:tcPr>
            <w:tcW w:w="1701" w:type="pct"/>
            <w:vAlign w:val="center"/>
          </w:tcPr>
          <w:p w14:paraId="281D9959" w14:textId="77777777" w:rsidR="00697BF7" w:rsidRPr="00A814FC" w:rsidRDefault="00697BF7" w:rsidP="00AA21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4FC">
              <w:rPr>
                <w:rFonts w:ascii="Times New Roman" w:hAnsi="Times New Roman" w:cs="Times New Roman"/>
              </w:rPr>
              <w:t>Фреймовая</w:t>
            </w:r>
            <w:proofErr w:type="spellEnd"/>
            <w:r w:rsidRPr="00A81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4FC">
              <w:rPr>
                <w:rFonts w:ascii="Times New Roman" w:hAnsi="Times New Roman" w:cs="Times New Roman"/>
              </w:rPr>
              <w:t>структура</w:t>
            </w:r>
            <w:proofErr w:type="spellEnd"/>
            <w:r w:rsidRPr="00A81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4FC">
              <w:rPr>
                <w:rFonts w:ascii="Times New Roman" w:hAnsi="Times New Roman" w:cs="Times New Roman"/>
              </w:rPr>
              <w:t>неофициальных</w:t>
            </w:r>
            <w:proofErr w:type="spellEnd"/>
            <w:r w:rsidRPr="00A81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4FC">
              <w:rPr>
                <w:rFonts w:ascii="Times New Roman" w:hAnsi="Times New Roman" w:cs="Times New Roman"/>
              </w:rPr>
              <w:t>писем</w:t>
            </w:r>
            <w:proofErr w:type="spellEnd"/>
          </w:p>
        </w:tc>
        <w:tc>
          <w:tcPr>
            <w:tcW w:w="894" w:type="pct"/>
            <w:vMerge w:val="restart"/>
            <w:vAlign w:val="center"/>
          </w:tcPr>
          <w:p w14:paraId="1290AB54" w14:textId="77777777" w:rsidR="00697BF7" w:rsidRPr="00A814FC" w:rsidRDefault="00697BF7" w:rsidP="00AA2171">
            <w:pPr>
              <w:pStyle w:val="TableParagraph"/>
              <w:spacing w:before="118" w:line="276" w:lineRule="auto"/>
              <w:ind w:left="126"/>
              <w:jc w:val="center"/>
            </w:pPr>
            <w:r w:rsidRPr="00A814FC">
              <w:rPr>
                <w:spacing w:val="-2"/>
              </w:rPr>
              <w:t xml:space="preserve">09.06.2025 </w:t>
            </w:r>
            <w:r w:rsidRPr="00A814FC">
              <w:rPr>
                <w:spacing w:val="-10"/>
              </w:rPr>
              <w:t xml:space="preserve">– </w:t>
            </w:r>
            <w:r w:rsidRPr="00A814FC">
              <w:rPr>
                <w:spacing w:val="-2"/>
              </w:rPr>
              <w:t>15.06.2025</w:t>
            </w:r>
          </w:p>
        </w:tc>
        <w:tc>
          <w:tcPr>
            <w:tcW w:w="951" w:type="pct"/>
            <w:vMerge w:val="restart"/>
            <w:vAlign w:val="center"/>
          </w:tcPr>
          <w:p w14:paraId="53095E47" w14:textId="77777777" w:rsidR="00697BF7" w:rsidRPr="00A814FC" w:rsidRDefault="00697BF7" w:rsidP="00AA2171">
            <w:pPr>
              <w:pStyle w:val="TableParagraph"/>
              <w:spacing w:before="161"/>
              <w:ind w:left="185"/>
              <w:jc w:val="center"/>
              <w:rPr>
                <w:b/>
              </w:rPr>
            </w:pPr>
            <w:r w:rsidRPr="00A814FC">
              <w:rPr>
                <w:b/>
                <w:spacing w:val="-2"/>
              </w:rPr>
              <w:t>11.06.2025</w:t>
            </w:r>
          </w:p>
          <w:p w14:paraId="29729C71" w14:textId="77777777" w:rsidR="00697BF7" w:rsidRPr="00A814FC" w:rsidRDefault="00697BF7" w:rsidP="00AA2171">
            <w:pPr>
              <w:pStyle w:val="TableParagraph"/>
              <w:spacing w:before="39"/>
              <w:ind w:left="185"/>
              <w:jc w:val="center"/>
              <w:rPr>
                <w:b/>
              </w:rPr>
            </w:pPr>
            <w:r w:rsidRPr="00A814FC">
              <w:rPr>
                <w:b/>
              </w:rPr>
              <w:t>11:00</w:t>
            </w:r>
            <w:r w:rsidRPr="00A814FC">
              <w:rPr>
                <w:b/>
                <w:spacing w:val="-4"/>
              </w:rPr>
              <w:t xml:space="preserve"> </w:t>
            </w:r>
            <w:r w:rsidRPr="00A814FC">
              <w:rPr>
                <w:b/>
              </w:rPr>
              <w:t>–</w:t>
            </w:r>
            <w:r w:rsidRPr="00A814FC">
              <w:rPr>
                <w:b/>
                <w:spacing w:val="-3"/>
              </w:rPr>
              <w:t xml:space="preserve"> </w:t>
            </w:r>
            <w:r w:rsidRPr="00A814FC">
              <w:rPr>
                <w:b/>
                <w:spacing w:val="-2"/>
              </w:rPr>
              <w:t>12:30</w:t>
            </w:r>
          </w:p>
        </w:tc>
        <w:tc>
          <w:tcPr>
            <w:tcW w:w="1454" w:type="pct"/>
            <w:vMerge w:val="restart"/>
            <w:vAlign w:val="center"/>
          </w:tcPr>
          <w:p w14:paraId="2CE85BF1" w14:textId="77777777" w:rsidR="00697BF7" w:rsidRPr="00A814FC" w:rsidRDefault="00697BF7" w:rsidP="00AA2171">
            <w:pPr>
              <w:pStyle w:val="TableParagraph"/>
              <w:spacing w:before="141" w:line="276" w:lineRule="auto"/>
              <w:ind w:left="97"/>
              <w:jc w:val="center"/>
              <w:rPr>
                <w:lang w:val="ru-RU"/>
              </w:rPr>
            </w:pPr>
            <w:r w:rsidRPr="00A814FC">
              <w:rPr>
                <w:lang w:val="ru-RU"/>
              </w:rPr>
              <w:t xml:space="preserve">к.ф.н. </w:t>
            </w:r>
            <w:proofErr w:type="spellStart"/>
            <w:r w:rsidRPr="00A814FC">
              <w:rPr>
                <w:lang w:val="ru-RU"/>
              </w:rPr>
              <w:t>Карагодина</w:t>
            </w:r>
            <w:proofErr w:type="spellEnd"/>
            <w:r w:rsidRPr="00A814FC">
              <w:rPr>
                <w:lang w:val="ru-RU"/>
              </w:rPr>
              <w:t xml:space="preserve"> И.А.</w:t>
            </w:r>
          </w:p>
        </w:tc>
      </w:tr>
      <w:tr w:rsidR="00697BF7" w:rsidRPr="00A814FC" w14:paraId="2C3C28F8" w14:textId="77777777" w:rsidTr="00697BF7">
        <w:trPr>
          <w:trHeight w:val="748"/>
        </w:trPr>
        <w:tc>
          <w:tcPr>
            <w:tcW w:w="1701" w:type="pct"/>
            <w:vAlign w:val="center"/>
          </w:tcPr>
          <w:p w14:paraId="6F28EA4C" w14:textId="77777777" w:rsidR="00697BF7" w:rsidRPr="00A814FC" w:rsidRDefault="00697BF7" w:rsidP="00AA21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4FC">
              <w:rPr>
                <w:rFonts w:ascii="Times New Roman" w:hAnsi="Times New Roman" w:cs="Times New Roman"/>
              </w:rPr>
              <w:t>Фреймовая</w:t>
            </w:r>
            <w:proofErr w:type="spellEnd"/>
            <w:r w:rsidRPr="00A81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4FC">
              <w:rPr>
                <w:rFonts w:ascii="Times New Roman" w:hAnsi="Times New Roman" w:cs="Times New Roman"/>
              </w:rPr>
              <w:t>структура</w:t>
            </w:r>
            <w:proofErr w:type="spellEnd"/>
            <w:r w:rsidRPr="00A81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4FC">
              <w:rPr>
                <w:rFonts w:ascii="Times New Roman" w:hAnsi="Times New Roman" w:cs="Times New Roman"/>
              </w:rPr>
              <w:t>официальных</w:t>
            </w:r>
            <w:proofErr w:type="spellEnd"/>
            <w:r w:rsidRPr="00A81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4FC">
              <w:rPr>
                <w:rFonts w:ascii="Times New Roman" w:hAnsi="Times New Roman" w:cs="Times New Roman"/>
              </w:rPr>
              <w:t>писем</w:t>
            </w:r>
            <w:proofErr w:type="spellEnd"/>
          </w:p>
        </w:tc>
        <w:tc>
          <w:tcPr>
            <w:tcW w:w="894" w:type="pct"/>
            <w:vMerge/>
            <w:vAlign w:val="center"/>
          </w:tcPr>
          <w:p w14:paraId="0FB15089" w14:textId="77777777" w:rsidR="00697BF7" w:rsidRPr="00A814FC" w:rsidRDefault="00697BF7" w:rsidP="00AA2171">
            <w:pPr>
              <w:pStyle w:val="TableParagraph"/>
              <w:spacing w:before="118" w:line="276" w:lineRule="auto"/>
              <w:ind w:left="126"/>
              <w:jc w:val="center"/>
            </w:pPr>
          </w:p>
        </w:tc>
        <w:tc>
          <w:tcPr>
            <w:tcW w:w="951" w:type="pct"/>
            <w:vMerge/>
            <w:vAlign w:val="center"/>
          </w:tcPr>
          <w:p w14:paraId="206B530A" w14:textId="77777777" w:rsidR="00697BF7" w:rsidRPr="00A814FC" w:rsidRDefault="00697BF7" w:rsidP="00AA2171">
            <w:pPr>
              <w:pStyle w:val="TableParagraph"/>
              <w:spacing w:before="39"/>
              <w:ind w:left="185"/>
              <w:jc w:val="center"/>
              <w:rPr>
                <w:b/>
              </w:rPr>
            </w:pPr>
          </w:p>
        </w:tc>
        <w:tc>
          <w:tcPr>
            <w:tcW w:w="1454" w:type="pct"/>
            <w:vMerge/>
          </w:tcPr>
          <w:p w14:paraId="505D741C" w14:textId="77777777" w:rsidR="00697BF7" w:rsidRPr="00A814FC" w:rsidRDefault="00697BF7" w:rsidP="00AA2171">
            <w:pPr>
              <w:pStyle w:val="TableParagraph"/>
              <w:spacing w:line="276" w:lineRule="auto"/>
              <w:ind w:left="97"/>
            </w:pPr>
          </w:p>
        </w:tc>
      </w:tr>
      <w:tr w:rsidR="00697BF7" w:rsidRPr="00A814FC" w14:paraId="08A69A06" w14:textId="77777777" w:rsidTr="00697BF7">
        <w:trPr>
          <w:trHeight w:val="1113"/>
        </w:trPr>
        <w:tc>
          <w:tcPr>
            <w:tcW w:w="1701" w:type="pct"/>
            <w:vAlign w:val="center"/>
          </w:tcPr>
          <w:p w14:paraId="1AFC80EC" w14:textId="77777777" w:rsidR="00697BF7" w:rsidRPr="00A814FC" w:rsidRDefault="00697BF7" w:rsidP="00AA21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814FC">
              <w:rPr>
                <w:rFonts w:ascii="Times New Roman" w:hAnsi="Times New Roman" w:cs="Times New Roman"/>
                <w:lang w:val="ru-RU"/>
              </w:rPr>
              <w:t>Лингвокультурологический</w:t>
            </w:r>
            <w:proofErr w:type="spellEnd"/>
            <w:r w:rsidRPr="00A814FC">
              <w:rPr>
                <w:rFonts w:ascii="Times New Roman" w:hAnsi="Times New Roman" w:cs="Times New Roman"/>
                <w:lang w:val="ru-RU"/>
              </w:rPr>
              <w:t xml:space="preserve"> потенциал басен И.А. Крылова при изучении русского языка как иностранного</w:t>
            </w:r>
          </w:p>
        </w:tc>
        <w:tc>
          <w:tcPr>
            <w:tcW w:w="894" w:type="pct"/>
            <w:vAlign w:val="center"/>
          </w:tcPr>
          <w:p w14:paraId="63EA9481" w14:textId="77777777" w:rsidR="00697BF7" w:rsidRPr="00A814FC" w:rsidRDefault="00697BF7" w:rsidP="00AA2171">
            <w:pPr>
              <w:pStyle w:val="TableParagraph"/>
              <w:spacing w:before="118" w:line="276" w:lineRule="auto"/>
              <w:ind w:left="126"/>
              <w:jc w:val="center"/>
            </w:pPr>
            <w:r w:rsidRPr="00A814FC">
              <w:rPr>
                <w:spacing w:val="-2"/>
              </w:rPr>
              <w:t xml:space="preserve">16.06.2025 </w:t>
            </w:r>
            <w:r w:rsidRPr="00A814FC">
              <w:rPr>
                <w:spacing w:val="-10"/>
              </w:rPr>
              <w:t xml:space="preserve">– </w:t>
            </w:r>
            <w:r w:rsidRPr="00A814FC">
              <w:rPr>
                <w:spacing w:val="-2"/>
              </w:rPr>
              <w:t>22.06.2025</w:t>
            </w:r>
          </w:p>
        </w:tc>
        <w:tc>
          <w:tcPr>
            <w:tcW w:w="951" w:type="pct"/>
            <w:vAlign w:val="center"/>
          </w:tcPr>
          <w:p w14:paraId="39501099" w14:textId="77777777" w:rsidR="00697BF7" w:rsidRPr="00A814FC" w:rsidRDefault="00697BF7" w:rsidP="00AA2171">
            <w:pPr>
              <w:pStyle w:val="TableParagraph"/>
              <w:spacing w:before="161"/>
              <w:ind w:left="185"/>
              <w:jc w:val="center"/>
              <w:rPr>
                <w:b/>
              </w:rPr>
            </w:pPr>
            <w:r w:rsidRPr="00A814FC">
              <w:rPr>
                <w:b/>
                <w:spacing w:val="-2"/>
              </w:rPr>
              <w:t>19.06.2025</w:t>
            </w:r>
          </w:p>
          <w:p w14:paraId="4F99A176" w14:textId="77777777" w:rsidR="00697BF7" w:rsidRPr="00A814FC" w:rsidRDefault="00697BF7" w:rsidP="00AA2171">
            <w:pPr>
              <w:pStyle w:val="TableParagraph"/>
              <w:spacing w:before="39"/>
              <w:ind w:left="185"/>
              <w:jc w:val="center"/>
              <w:rPr>
                <w:b/>
              </w:rPr>
            </w:pPr>
            <w:r w:rsidRPr="00A814FC">
              <w:rPr>
                <w:b/>
              </w:rPr>
              <w:t>11:00</w:t>
            </w:r>
            <w:r w:rsidRPr="00A814FC">
              <w:rPr>
                <w:b/>
                <w:spacing w:val="-4"/>
              </w:rPr>
              <w:t xml:space="preserve"> </w:t>
            </w:r>
            <w:r w:rsidRPr="00A814FC">
              <w:rPr>
                <w:b/>
              </w:rPr>
              <w:t>–</w:t>
            </w:r>
            <w:r w:rsidRPr="00A814FC">
              <w:rPr>
                <w:b/>
                <w:spacing w:val="-3"/>
              </w:rPr>
              <w:t xml:space="preserve"> </w:t>
            </w:r>
            <w:r w:rsidRPr="00A814FC">
              <w:rPr>
                <w:b/>
                <w:spacing w:val="-2"/>
              </w:rPr>
              <w:t>12:30</w:t>
            </w:r>
          </w:p>
        </w:tc>
        <w:tc>
          <w:tcPr>
            <w:tcW w:w="1454" w:type="pct"/>
            <w:vAlign w:val="center"/>
          </w:tcPr>
          <w:p w14:paraId="53D40A93" w14:textId="77777777" w:rsidR="00697BF7" w:rsidRPr="00A814FC" w:rsidRDefault="00697BF7" w:rsidP="00AA2171">
            <w:pPr>
              <w:pStyle w:val="TableParagraph"/>
              <w:spacing w:before="10"/>
              <w:ind w:left="0" w:firstLine="129"/>
              <w:jc w:val="center"/>
              <w:rPr>
                <w:b/>
                <w:lang w:val="ru-RU"/>
              </w:rPr>
            </w:pPr>
            <w:r w:rsidRPr="00A814FC">
              <w:rPr>
                <w:lang w:val="ru-RU"/>
              </w:rPr>
              <w:t>к.ф.н.,</w:t>
            </w:r>
            <w:r w:rsidRPr="00A814FC">
              <w:rPr>
                <w:spacing w:val="-10"/>
                <w:lang w:val="ru-RU"/>
              </w:rPr>
              <w:t xml:space="preserve"> </w:t>
            </w:r>
            <w:r w:rsidRPr="00A814FC">
              <w:rPr>
                <w:lang w:val="ru-RU"/>
              </w:rPr>
              <w:t>доц.</w:t>
            </w:r>
            <w:r w:rsidRPr="00A814FC">
              <w:rPr>
                <w:spacing w:val="-9"/>
                <w:lang w:val="ru-RU"/>
              </w:rPr>
              <w:t xml:space="preserve"> </w:t>
            </w:r>
            <w:r w:rsidRPr="00A814FC">
              <w:rPr>
                <w:lang w:val="ru-RU"/>
              </w:rPr>
              <w:t>Капустина</w:t>
            </w:r>
            <w:r w:rsidRPr="00A814FC">
              <w:rPr>
                <w:spacing w:val="-8"/>
                <w:lang w:val="ru-RU"/>
              </w:rPr>
              <w:t xml:space="preserve"> </w:t>
            </w:r>
            <w:r w:rsidRPr="00A814FC">
              <w:rPr>
                <w:spacing w:val="-4"/>
                <w:lang w:val="ru-RU"/>
              </w:rPr>
              <w:t>Е.А.</w:t>
            </w:r>
          </w:p>
        </w:tc>
      </w:tr>
      <w:tr w:rsidR="00697BF7" w:rsidRPr="00A814FC" w14:paraId="11DEB876" w14:textId="77777777" w:rsidTr="00697BF7">
        <w:trPr>
          <w:trHeight w:val="712"/>
        </w:trPr>
        <w:tc>
          <w:tcPr>
            <w:tcW w:w="1701" w:type="pct"/>
            <w:vAlign w:val="center"/>
          </w:tcPr>
          <w:p w14:paraId="7A6F8BE1" w14:textId="77777777" w:rsidR="00697BF7" w:rsidRPr="00A814FC" w:rsidRDefault="00697BF7" w:rsidP="00AA21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14FC">
              <w:rPr>
                <w:rFonts w:ascii="Times New Roman" w:hAnsi="Times New Roman" w:cs="Times New Roman"/>
                <w:lang w:val="ru-RU"/>
              </w:rPr>
              <w:t>Обучение речевым интенциям на материале художественных фильмов</w:t>
            </w:r>
          </w:p>
        </w:tc>
        <w:tc>
          <w:tcPr>
            <w:tcW w:w="894" w:type="pct"/>
            <w:vMerge w:val="restart"/>
            <w:vAlign w:val="center"/>
          </w:tcPr>
          <w:p w14:paraId="24561D51" w14:textId="77777777" w:rsidR="00697BF7" w:rsidRPr="00A814FC" w:rsidRDefault="00697BF7" w:rsidP="00AA2171">
            <w:pPr>
              <w:pStyle w:val="TableParagraph"/>
              <w:spacing w:before="118" w:line="276" w:lineRule="auto"/>
              <w:ind w:left="126"/>
              <w:jc w:val="center"/>
            </w:pPr>
            <w:r w:rsidRPr="00A814FC">
              <w:rPr>
                <w:spacing w:val="-2"/>
              </w:rPr>
              <w:t xml:space="preserve">23.06.2025 </w:t>
            </w:r>
            <w:r w:rsidRPr="00A814FC">
              <w:rPr>
                <w:spacing w:val="-10"/>
              </w:rPr>
              <w:t xml:space="preserve">– </w:t>
            </w:r>
            <w:r w:rsidRPr="00A814FC">
              <w:rPr>
                <w:spacing w:val="-2"/>
              </w:rPr>
              <w:t>29.06.2025</w:t>
            </w:r>
          </w:p>
        </w:tc>
        <w:tc>
          <w:tcPr>
            <w:tcW w:w="951" w:type="pct"/>
            <w:vMerge w:val="restart"/>
            <w:vAlign w:val="center"/>
          </w:tcPr>
          <w:p w14:paraId="16AF7988" w14:textId="77777777" w:rsidR="00697BF7" w:rsidRPr="00A814FC" w:rsidRDefault="00697BF7" w:rsidP="00AA2171">
            <w:pPr>
              <w:pStyle w:val="TableParagraph"/>
              <w:spacing w:before="161"/>
              <w:ind w:left="185"/>
              <w:jc w:val="center"/>
              <w:rPr>
                <w:b/>
              </w:rPr>
            </w:pPr>
            <w:r w:rsidRPr="00A814FC">
              <w:rPr>
                <w:b/>
                <w:spacing w:val="-2"/>
              </w:rPr>
              <w:t>26.06.2025</w:t>
            </w:r>
          </w:p>
          <w:p w14:paraId="64D6065C" w14:textId="77777777" w:rsidR="00697BF7" w:rsidRPr="00A814FC" w:rsidRDefault="00697BF7" w:rsidP="00AA2171">
            <w:pPr>
              <w:pStyle w:val="TableParagraph"/>
              <w:spacing w:before="39"/>
              <w:ind w:left="185"/>
              <w:jc w:val="center"/>
              <w:rPr>
                <w:b/>
              </w:rPr>
            </w:pPr>
            <w:r w:rsidRPr="00A814FC">
              <w:rPr>
                <w:b/>
              </w:rPr>
              <w:t>11:00</w:t>
            </w:r>
            <w:r w:rsidRPr="00A814FC">
              <w:rPr>
                <w:b/>
                <w:spacing w:val="-4"/>
              </w:rPr>
              <w:t xml:space="preserve"> </w:t>
            </w:r>
            <w:r w:rsidRPr="00A814FC">
              <w:rPr>
                <w:b/>
              </w:rPr>
              <w:t>–</w:t>
            </w:r>
            <w:r w:rsidRPr="00A814FC">
              <w:rPr>
                <w:b/>
                <w:spacing w:val="-3"/>
              </w:rPr>
              <w:t xml:space="preserve"> </w:t>
            </w:r>
            <w:r w:rsidRPr="00A814FC">
              <w:rPr>
                <w:b/>
                <w:spacing w:val="-2"/>
              </w:rPr>
              <w:t>12:30</w:t>
            </w:r>
          </w:p>
        </w:tc>
        <w:tc>
          <w:tcPr>
            <w:tcW w:w="1454" w:type="pct"/>
            <w:vMerge w:val="restart"/>
            <w:vAlign w:val="center"/>
          </w:tcPr>
          <w:p w14:paraId="01BEDADB" w14:textId="77777777" w:rsidR="00697BF7" w:rsidRPr="00A814FC" w:rsidRDefault="00697BF7" w:rsidP="00AA2171">
            <w:pPr>
              <w:pStyle w:val="TableParagraph"/>
              <w:spacing w:before="10"/>
              <w:ind w:left="0" w:firstLine="129"/>
              <w:jc w:val="center"/>
              <w:rPr>
                <w:b/>
                <w:lang w:val="ru-RU"/>
              </w:rPr>
            </w:pPr>
            <w:r w:rsidRPr="00A814FC">
              <w:rPr>
                <w:lang w:val="ru-RU"/>
              </w:rPr>
              <w:t xml:space="preserve">к.ф.н. </w:t>
            </w:r>
            <w:proofErr w:type="spellStart"/>
            <w:r w:rsidRPr="00A814FC">
              <w:rPr>
                <w:lang w:val="ru-RU"/>
              </w:rPr>
              <w:t>Карагодин</w:t>
            </w:r>
            <w:proofErr w:type="spellEnd"/>
            <w:r w:rsidRPr="00A814FC">
              <w:rPr>
                <w:lang w:val="ru-RU"/>
              </w:rPr>
              <w:t xml:space="preserve"> А.А.</w:t>
            </w:r>
          </w:p>
        </w:tc>
      </w:tr>
      <w:tr w:rsidR="00697BF7" w:rsidRPr="00A814FC" w14:paraId="7C2F29CE" w14:textId="77777777" w:rsidTr="00697BF7">
        <w:trPr>
          <w:trHeight w:val="837"/>
        </w:trPr>
        <w:tc>
          <w:tcPr>
            <w:tcW w:w="1701" w:type="pct"/>
            <w:vAlign w:val="center"/>
          </w:tcPr>
          <w:p w14:paraId="2857437D" w14:textId="77777777" w:rsidR="00697BF7" w:rsidRPr="00A814FC" w:rsidRDefault="00697BF7" w:rsidP="00AA21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814FC">
              <w:rPr>
                <w:rFonts w:ascii="Times New Roman" w:hAnsi="Times New Roman" w:cs="Times New Roman"/>
                <w:lang w:val="ru-RU"/>
              </w:rPr>
              <w:t>Речеповеденческая</w:t>
            </w:r>
            <w:proofErr w:type="spellEnd"/>
            <w:r w:rsidRPr="00A814FC">
              <w:rPr>
                <w:rFonts w:ascii="Times New Roman" w:hAnsi="Times New Roman" w:cs="Times New Roman"/>
                <w:lang w:val="ru-RU"/>
              </w:rPr>
              <w:t xml:space="preserve"> характеристика персонажа художественного фильма</w:t>
            </w:r>
          </w:p>
        </w:tc>
        <w:tc>
          <w:tcPr>
            <w:tcW w:w="894" w:type="pct"/>
            <w:vMerge/>
            <w:vAlign w:val="center"/>
          </w:tcPr>
          <w:p w14:paraId="36C4DADE" w14:textId="77777777" w:rsidR="00697BF7" w:rsidRPr="00A814FC" w:rsidRDefault="00697BF7" w:rsidP="00AA2171">
            <w:pPr>
              <w:pStyle w:val="TableParagraph"/>
              <w:spacing w:before="118" w:line="276" w:lineRule="auto"/>
              <w:ind w:left="126"/>
              <w:jc w:val="center"/>
              <w:rPr>
                <w:lang w:val="ru-RU"/>
              </w:rPr>
            </w:pPr>
          </w:p>
        </w:tc>
        <w:tc>
          <w:tcPr>
            <w:tcW w:w="951" w:type="pct"/>
            <w:vMerge/>
            <w:vAlign w:val="center"/>
          </w:tcPr>
          <w:p w14:paraId="390D42ED" w14:textId="77777777" w:rsidR="00697BF7" w:rsidRPr="00A814FC" w:rsidRDefault="00697BF7" w:rsidP="00AA2171">
            <w:pPr>
              <w:pStyle w:val="TableParagraph"/>
              <w:spacing w:before="39"/>
              <w:ind w:left="185"/>
              <w:jc w:val="center"/>
              <w:rPr>
                <w:b/>
                <w:lang w:val="ru-RU"/>
              </w:rPr>
            </w:pPr>
          </w:p>
        </w:tc>
        <w:tc>
          <w:tcPr>
            <w:tcW w:w="1454" w:type="pct"/>
            <w:vMerge/>
          </w:tcPr>
          <w:p w14:paraId="4CCD547D" w14:textId="77777777" w:rsidR="00697BF7" w:rsidRPr="00A814FC" w:rsidRDefault="00697BF7" w:rsidP="00AA2171">
            <w:pPr>
              <w:pStyle w:val="TableParagraph"/>
              <w:spacing w:before="10"/>
              <w:ind w:left="0" w:firstLine="129"/>
              <w:rPr>
                <w:b/>
                <w:lang w:val="ru-RU"/>
              </w:rPr>
            </w:pPr>
          </w:p>
        </w:tc>
      </w:tr>
      <w:tr w:rsidR="00697BF7" w:rsidRPr="00A814FC" w14:paraId="589567C8" w14:textId="77777777" w:rsidTr="00697BF7">
        <w:trPr>
          <w:trHeight w:val="819"/>
        </w:trPr>
        <w:tc>
          <w:tcPr>
            <w:tcW w:w="1701" w:type="pct"/>
            <w:vAlign w:val="center"/>
          </w:tcPr>
          <w:p w14:paraId="3863C157" w14:textId="77777777" w:rsidR="00697BF7" w:rsidRPr="00A814FC" w:rsidRDefault="00697BF7" w:rsidP="00AA2171">
            <w:pPr>
              <w:jc w:val="center"/>
              <w:rPr>
                <w:rFonts w:ascii="Times New Roman" w:hAnsi="Times New Roman" w:cs="Times New Roman"/>
              </w:rPr>
            </w:pPr>
            <w:r w:rsidRPr="00A814FC">
              <w:rPr>
                <w:rFonts w:ascii="Times New Roman" w:hAnsi="Times New Roman" w:cs="Times New Roman"/>
                <w:b/>
              </w:rPr>
              <w:t>ИТОГОВОЕ</w:t>
            </w:r>
            <w:r w:rsidRPr="00A814FC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A814FC">
              <w:rPr>
                <w:rFonts w:ascii="Times New Roman" w:hAnsi="Times New Roman" w:cs="Times New Roman"/>
                <w:b/>
              </w:rPr>
              <w:t>ТЕСТИРОВАНИЕ</w:t>
            </w:r>
          </w:p>
        </w:tc>
        <w:tc>
          <w:tcPr>
            <w:tcW w:w="894" w:type="pct"/>
            <w:vAlign w:val="center"/>
          </w:tcPr>
          <w:p w14:paraId="65FD0A09" w14:textId="08871CA3" w:rsidR="00697BF7" w:rsidRPr="006C63B9" w:rsidRDefault="006C63B9" w:rsidP="00AA2171">
            <w:pPr>
              <w:pStyle w:val="TableParagraph"/>
              <w:spacing w:before="118" w:line="276" w:lineRule="auto"/>
              <w:ind w:left="126"/>
              <w:jc w:val="center"/>
              <w:rPr>
                <w:b/>
                <w:bCs/>
                <w:spacing w:val="-2"/>
                <w:lang w:val="ru-RU"/>
              </w:rPr>
            </w:pPr>
            <w:r>
              <w:rPr>
                <w:b/>
                <w:bCs/>
                <w:spacing w:val="-2"/>
                <w:lang w:val="ru-RU"/>
              </w:rPr>
              <w:t xml:space="preserve">до </w:t>
            </w:r>
            <w:r w:rsidR="00697BF7" w:rsidRPr="00A814FC">
              <w:rPr>
                <w:b/>
                <w:bCs/>
                <w:spacing w:val="-2"/>
              </w:rPr>
              <w:t>30.06.2025</w:t>
            </w:r>
          </w:p>
        </w:tc>
        <w:tc>
          <w:tcPr>
            <w:tcW w:w="951" w:type="pct"/>
            <w:vAlign w:val="center"/>
          </w:tcPr>
          <w:p w14:paraId="3776D688" w14:textId="77777777" w:rsidR="00697BF7" w:rsidRPr="00A814FC" w:rsidRDefault="00697BF7" w:rsidP="00AA2171">
            <w:pPr>
              <w:pStyle w:val="TableParagraph"/>
              <w:spacing w:before="11"/>
              <w:ind w:left="185"/>
              <w:jc w:val="center"/>
              <w:rPr>
                <w:b/>
              </w:rPr>
            </w:pPr>
          </w:p>
        </w:tc>
        <w:tc>
          <w:tcPr>
            <w:tcW w:w="1454" w:type="pct"/>
          </w:tcPr>
          <w:p w14:paraId="65110262" w14:textId="77777777" w:rsidR="00697BF7" w:rsidRPr="00A814FC" w:rsidRDefault="00697BF7" w:rsidP="00AA2171">
            <w:pPr>
              <w:pStyle w:val="TableParagraph"/>
              <w:spacing w:before="10"/>
              <w:ind w:left="0"/>
              <w:rPr>
                <w:b/>
              </w:rPr>
            </w:pPr>
          </w:p>
        </w:tc>
      </w:tr>
    </w:tbl>
    <w:p w14:paraId="76BB38FF" w14:textId="77777777" w:rsidR="00697BF7" w:rsidRDefault="00697BF7" w:rsidP="00697BF7">
      <w:pPr>
        <w:ind w:left="144" w:right="2"/>
        <w:jc w:val="center"/>
      </w:pPr>
    </w:p>
    <w:p w14:paraId="7BA8FFCA" w14:textId="77777777" w:rsidR="00530C71" w:rsidRDefault="00530C71" w:rsidP="002F0EDE">
      <w:pPr>
        <w:widowControl w:val="0"/>
        <w:spacing w:after="200" w:line="276" w:lineRule="auto"/>
        <w:ind w:left="244" w:hanging="244"/>
        <w:jc w:val="center"/>
        <w:rPr>
          <w:rFonts w:ascii="inherit" w:eastAsia="Times New Roman" w:hAnsi="inherit" w:cs="Times New Roman"/>
          <w:color w:val="353535"/>
          <w:sz w:val="36"/>
          <w:szCs w:val="36"/>
          <w:lang w:eastAsia="ru-RU"/>
        </w:rPr>
      </w:pPr>
    </w:p>
    <w:sectPr w:rsidR="0053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45"/>
    <w:rsid w:val="000255E9"/>
    <w:rsid w:val="00083768"/>
    <w:rsid w:val="000A4F4A"/>
    <w:rsid w:val="000F61C1"/>
    <w:rsid w:val="0011285E"/>
    <w:rsid w:val="00174C22"/>
    <w:rsid w:val="001C2211"/>
    <w:rsid w:val="001D0E32"/>
    <w:rsid w:val="001E01C1"/>
    <w:rsid w:val="00292190"/>
    <w:rsid w:val="002B5005"/>
    <w:rsid w:val="002C4AF5"/>
    <w:rsid w:val="002F0EDE"/>
    <w:rsid w:val="00356BC8"/>
    <w:rsid w:val="003B70FB"/>
    <w:rsid w:val="003F1FBE"/>
    <w:rsid w:val="00412012"/>
    <w:rsid w:val="00446D69"/>
    <w:rsid w:val="00483B7F"/>
    <w:rsid w:val="00530C71"/>
    <w:rsid w:val="00587433"/>
    <w:rsid w:val="005B0E25"/>
    <w:rsid w:val="00616F41"/>
    <w:rsid w:val="00690774"/>
    <w:rsid w:val="00697BF7"/>
    <w:rsid w:val="006C63B9"/>
    <w:rsid w:val="006E1924"/>
    <w:rsid w:val="007C6DEF"/>
    <w:rsid w:val="00876EC0"/>
    <w:rsid w:val="00A22752"/>
    <w:rsid w:val="00A25428"/>
    <w:rsid w:val="00A27E04"/>
    <w:rsid w:val="00A814FC"/>
    <w:rsid w:val="00AB6C45"/>
    <w:rsid w:val="00AF689E"/>
    <w:rsid w:val="00B34502"/>
    <w:rsid w:val="00BD76F7"/>
    <w:rsid w:val="00CA6F40"/>
    <w:rsid w:val="00CE2A1C"/>
    <w:rsid w:val="00CF4845"/>
    <w:rsid w:val="00D23830"/>
    <w:rsid w:val="00D24601"/>
    <w:rsid w:val="00D42240"/>
    <w:rsid w:val="00D50827"/>
    <w:rsid w:val="00D6697A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0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76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376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5B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E2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97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aliases w:val="Body Text Char Знак"/>
    <w:basedOn w:val="a"/>
    <w:link w:val="a7"/>
    <w:qFormat/>
    <w:rsid w:val="00697B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u w:val="single" w:color="000000"/>
    </w:rPr>
  </w:style>
  <w:style w:type="character" w:customStyle="1" w:styleId="a7">
    <w:name w:val="Основной текст Знак"/>
    <w:aliases w:val="Body Text Char Знак Знак"/>
    <w:basedOn w:val="a0"/>
    <w:link w:val="a6"/>
    <w:rsid w:val="00697BF7"/>
    <w:rPr>
      <w:rFonts w:ascii="Times New Roman" w:eastAsia="Times New Roman" w:hAnsi="Times New Roman" w:cs="Times New Roman"/>
      <w:b/>
      <w:bCs/>
      <w:u w:val="single" w:color="000000"/>
    </w:rPr>
  </w:style>
  <w:style w:type="paragraph" w:styleId="a8">
    <w:name w:val="Title"/>
    <w:basedOn w:val="a"/>
    <w:link w:val="a9"/>
    <w:uiPriority w:val="10"/>
    <w:qFormat/>
    <w:rsid w:val="00697BF7"/>
    <w:pPr>
      <w:widowControl w:val="0"/>
      <w:autoSpaceDE w:val="0"/>
      <w:autoSpaceDN w:val="0"/>
      <w:spacing w:before="69" w:after="0" w:line="240" w:lineRule="auto"/>
      <w:ind w:left="144" w:right="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0"/>
    <w:rsid w:val="00697BF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97BF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697B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76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376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5B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E2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97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aliases w:val="Body Text Char Знак"/>
    <w:basedOn w:val="a"/>
    <w:link w:val="a7"/>
    <w:qFormat/>
    <w:rsid w:val="00697B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u w:val="single" w:color="000000"/>
    </w:rPr>
  </w:style>
  <w:style w:type="character" w:customStyle="1" w:styleId="a7">
    <w:name w:val="Основной текст Знак"/>
    <w:aliases w:val="Body Text Char Знак Знак"/>
    <w:basedOn w:val="a0"/>
    <w:link w:val="a6"/>
    <w:rsid w:val="00697BF7"/>
    <w:rPr>
      <w:rFonts w:ascii="Times New Roman" w:eastAsia="Times New Roman" w:hAnsi="Times New Roman" w:cs="Times New Roman"/>
      <w:b/>
      <w:bCs/>
      <w:u w:val="single" w:color="000000"/>
    </w:rPr>
  </w:style>
  <w:style w:type="paragraph" w:styleId="a8">
    <w:name w:val="Title"/>
    <w:basedOn w:val="a"/>
    <w:link w:val="a9"/>
    <w:uiPriority w:val="10"/>
    <w:qFormat/>
    <w:rsid w:val="00697BF7"/>
    <w:pPr>
      <w:widowControl w:val="0"/>
      <w:autoSpaceDE w:val="0"/>
      <w:autoSpaceDN w:val="0"/>
      <w:spacing w:before="69" w:after="0" w:line="240" w:lineRule="auto"/>
      <w:ind w:left="144" w:right="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0"/>
    <w:rsid w:val="00697BF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97BF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697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ina_pv@altsp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Лилиана Вячеславовна</dc:creator>
  <cp:lastModifiedBy>Alexander</cp:lastModifiedBy>
  <cp:revision>2</cp:revision>
  <dcterms:created xsi:type="dcterms:W3CDTF">2025-04-23T08:38:00Z</dcterms:created>
  <dcterms:modified xsi:type="dcterms:W3CDTF">2025-04-23T08:38:00Z</dcterms:modified>
</cp:coreProperties>
</file>